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36A" w:rsidRDefault="0048436A" w:rsidP="00F16597">
      <w:pPr>
        <w:spacing w:after="0" w:line="240" w:lineRule="auto"/>
        <w:ind w:left="0" w:firstLine="0"/>
        <w:contextualSpacing/>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 xml:space="preserve">Российская Федерация                        </w:t>
      </w:r>
    </w:p>
    <w:p w:rsidR="0048436A" w:rsidRPr="004A3B59" w:rsidRDefault="0048436A" w:rsidP="00F16597">
      <w:pPr>
        <w:spacing w:after="0" w:line="240" w:lineRule="auto"/>
        <w:ind w:left="0" w:firstLine="0"/>
        <w:contextualSpacing/>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Республика Хакасия</w:t>
      </w:r>
    </w:p>
    <w:p w:rsidR="0048436A" w:rsidRPr="004A3B59" w:rsidRDefault="0048436A" w:rsidP="00F16597">
      <w:pPr>
        <w:spacing w:after="0" w:line="240" w:lineRule="auto"/>
        <w:ind w:left="0" w:firstLine="0"/>
        <w:contextualSpacing/>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Алтайский район</w:t>
      </w:r>
    </w:p>
    <w:p w:rsidR="0048436A" w:rsidRPr="004A3B59" w:rsidRDefault="0048436A" w:rsidP="00F16597">
      <w:pPr>
        <w:spacing w:after="0" w:line="240" w:lineRule="auto"/>
        <w:ind w:left="0" w:firstLine="0"/>
        <w:contextualSpacing/>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Администраци</w:t>
      </w:r>
      <w:r w:rsidR="0056398E">
        <w:rPr>
          <w:rFonts w:ascii="Times New Roman" w:hAnsi="Times New Roman" w:cs="Times New Roman"/>
          <w:sz w:val="26"/>
          <w:szCs w:val="26"/>
          <w:lang w:val="ru-RU"/>
        </w:rPr>
        <w:t>я</w:t>
      </w:r>
      <w:r w:rsidRPr="004A3B59">
        <w:rPr>
          <w:rFonts w:ascii="Times New Roman" w:hAnsi="Times New Roman" w:cs="Times New Roman"/>
          <w:sz w:val="26"/>
          <w:szCs w:val="26"/>
          <w:lang w:val="ru-RU"/>
        </w:rPr>
        <w:t xml:space="preserve"> муниципального образования</w:t>
      </w:r>
    </w:p>
    <w:p w:rsidR="0048436A" w:rsidRPr="004A3B59" w:rsidRDefault="0056398E" w:rsidP="00F16597">
      <w:pPr>
        <w:spacing w:after="0" w:line="240" w:lineRule="auto"/>
        <w:ind w:left="0" w:firstLine="0"/>
        <w:contextualSpacing/>
        <w:jc w:val="center"/>
        <w:rPr>
          <w:rFonts w:ascii="Times New Roman" w:hAnsi="Times New Roman" w:cs="Times New Roman"/>
          <w:sz w:val="26"/>
          <w:szCs w:val="26"/>
          <w:lang w:val="ru-RU"/>
        </w:rPr>
      </w:pPr>
      <w:r>
        <w:rPr>
          <w:rFonts w:ascii="Times New Roman" w:hAnsi="Times New Roman" w:cs="Times New Roman"/>
          <w:sz w:val="26"/>
          <w:szCs w:val="26"/>
          <w:lang w:val="ru-RU"/>
        </w:rPr>
        <w:t>Новомихайловский сельсовет</w:t>
      </w:r>
      <w:r w:rsidR="0048436A" w:rsidRPr="004A3B59">
        <w:rPr>
          <w:rFonts w:ascii="Times New Roman" w:hAnsi="Times New Roman" w:cs="Times New Roman"/>
          <w:sz w:val="26"/>
          <w:szCs w:val="26"/>
          <w:lang w:val="ru-RU"/>
        </w:rPr>
        <w:t xml:space="preserve"> </w:t>
      </w:r>
    </w:p>
    <w:p w:rsidR="0048436A" w:rsidRPr="004A3B59" w:rsidRDefault="0048436A" w:rsidP="00F16597">
      <w:pPr>
        <w:spacing w:after="0" w:line="240" w:lineRule="auto"/>
        <w:ind w:firstLine="0"/>
        <w:contextualSpacing/>
        <w:jc w:val="center"/>
        <w:rPr>
          <w:rFonts w:ascii="Times New Roman" w:hAnsi="Times New Roman" w:cs="Times New Roman"/>
          <w:sz w:val="26"/>
          <w:szCs w:val="26"/>
          <w:lang w:val="ru-RU"/>
        </w:rPr>
      </w:pPr>
    </w:p>
    <w:p w:rsidR="0048436A" w:rsidRPr="004A3B59" w:rsidRDefault="0048436A" w:rsidP="00F16597">
      <w:pPr>
        <w:spacing w:after="0" w:line="240" w:lineRule="auto"/>
        <w:ind w:firstLine="0"/>
        <w:contextualSpacing/>
        <w:jc w:val="center"/>
        <w:rPr>
          <w:rFonts w:ascii="Times New Roman" w:hAnsi="Times New Roman" w:cs="Times New Roman"/>
          <w:b/>
          <w:sz w:val="26"/>
          <w:szCs w:val="26"/>
          <w:lang w:val="ru-RU"/>
        </w:rPr>
      </w:pPr>
      <w:r w:rsidRPr="004A3B59">
        <w:rPr>
          <w:rFonts w:ascii="Times New Roman" w:hAnsi="Times New Roman" w:cs="Times New Roman"/>
          <w:b/>
          <w:sz w:val="26"/>
          <w:szCs w:val="26"/>
          <w:lang w:val="ru-RU"/>
        </w:rPr>
        <w:t>ПОСТАНОВЛЕНИЕ</w:t>
      </w:r>
    </w:p>
    <w:p w:rsidR="0048436A" w:rsidRPr="004A3B59" w:rsidRDefault="0048436A" w:rsidP="00F16597">
      <w:pPr>
        <w:spacing w:after="0" w:line="240" w:lineRule="auto"/>
        <w:ind w:firstLine="0"/>
        <w:contextualSpacing/>
        <w:jc w:val="center"/>
        <w:rPr>
          <w:rFonts w:ascii="Times New Roman" w:hAnsi="Times New Roman" w:cs="Times New Roman"/>
          <w:sz w:val="26"/>
          <w:szCs w:val="26"/>
          <w:lang w:val="ru-RU"/>
        </w:rPr>
      </w:pPr>
    </w:p>
    <w:p w:rsidR="0048436A" w:rsidRPr="004A3B59" w:rsidRDefault="0048436A" w:rsidP="00F16597">
      <w:pPr>
        <w:spacing w:after="0" w:line="240" w:lineRule="auto"/>
        <w:ind w:left="0" w:firstLine="0"/>
        <w:contextualSpacing/>
        <w:jc w:val="center"/>
        <w:rPr>
          <w:rFonts w:ascii="Times New Roman" w:hAnsi="Times New Roman" w:cs="Times New Roman"/>
          <w:sz w:val="26"/>
          <w:szCs w:val="26"/>
          <w:lang w:val="ru-RU"/>
        </w:rPr>
      </w:pPr>
      <w:r>
        <w:rPr>
          <w:rFonts w:ascii="Times New Roman" w:hAnsi="Times New Roman" w:cs="Times New Roman"/>
          <w:sz w:val="26"/>
          <w:szCs w:val="26"/>
          <w:lang w:val="ru-RU"/>
        </w:rPr>
        <w:t>«</w:t>
      </w:r>
      <w:r w:rsidR="0056398E">
        <w:rPr>
          <w:rFonts w:ascii="Times New Roman" w:hAnsi="Times New Roman" w:cs="Times New Roman"/>
          <w:sz w:val="26"/>
          <w:szCs w:val="26"/>
          <w:lang w:val="ru-RU"/>
        </w:rPr>
        <w:t>14</w:t>
      </w:r>
      <w:r>
        <w:rPr>
          <w:rFonts w:ascii="Times New Roman" w:hAnsi="Times New Roman" w:cs="Times New Roman"/>
          <w:sz w:val="26"/>
          <w:szCs w:val="26"/>
          <w:lang w:val="ru-RU"/>
        </w:rPr>
        <w:t>»</w:t>
      </w:r>
      <w:r w:rsidR="0056398E">
        <w:rPr>
          <w:rFonts w:ascii="Times New Roman" w:hAnsi="Times New Roman" w:cs="Times New Roman"/>
          <w:sz w:val="26"/>
          <w:szCs w:val="26"/>
          <w:lang w:val="ru-RU"/>
        </w:rPr>
        <w:t xml:space="preserve"> февраля</w:t>
      </w:r>
      <w:r>
        <w:rPr>
          <w:rFonts w:ascii="Times New Roman" w:hAnsi="Times New Roman" w:cs="Times New Roman"/>
          <w:sz w:val="26"/>
          <w:szCs w:val="26"/>
          <w:lang w:val="ru-RU"/>
        </w:rPr>
        <w:t xml:space="preserve"> 2019</w:t>
      </w:r>
      <w:r w:rsidRPr="004A3B59">
        <w:rPr>
          <w:rFonts w:ascii="Times New Roman" w:hAnsi="Times New Roman" w:cs="Times New Roman"/>
          <w:sz w:val="26"/>
          <w:szCs w:val="26"/>
          <w:lang w:val="ru-RU"/>
        </w:rPr>
        <w:t xml:space="preserve"> г</w:t>
      </w:r>
      <w:r w:rsidR="0056398E">
        <w:rPr>
          <w:rFonts w:ascii="Times New Roman" w:hAnsi="Times New Roman" w:cs="Times New Roman"/>
          <w:sz w:val="26"/>
          <w:szCs w:val="26"/>
          <w:lang w:val="ru-RU"/>
        </w:rPr>
        <w:t>од</w:t>
      </w:r>
      <w:r w:rsidRPr="004A3B59">
        <w:rPr>
          <w:rFonts w:ascii="Times New Roman" w:hAnsi="Times New Roman" w:cs="Times New Roman"/>
          <w:sz w:val="26"/>
          <w:szCs w:val="26"/>
          <w:lang w:val="ru-RU"/>
        </w:rPr>
        <w:t xml:space="preserve">                                                                    </w:t>
      </w:r>
      <w:r w:rsidR="0056398E">
        <w:rPr>
          <w:rFonts w:ascii="Times New Roman" w:hAnsi="Times New Roman" w:cs="Times New Roman"/>
          <w:sz w:val="26"/>
          <w:szCs w:val="26"/>
          <w:lang w:val="ru-RU"/>
        </w:rPr>
        <w:t xml:space="preserve">                            </w:t>
      </w:r>
      <w:r w:rsidRPr="004A3B59">
        <w:rPr>
          <w:rFonts w:ascii="Times New Roman" w:hAnsi="Times New Roman" w:cs="Times New Roman"/>
          <w:sz w:val="26"/>
          <w:szCs w:val="26"/>
          <w:lang w:val="ru-RU"/>
        </w:rPr>
        <w:t xml:space="preserve">№ </w:t>
      </w:r>
      <w:r w:rsidR="0056398E">
        <w:rPr>
          <w:rFonts w:ascii="Times New Roman" w:hAnsi="Times New Roman" w:cs="Times New Roman"/>
          <w:sz w:val="26"/>
          <w:szCs w:val="26"/>
          <w:lang w:val="ru-RU"/>
        </w:rPr>
        <w:t>6</w:t>
      </w:r>
    </w:p>
    <w:p w:rsidR="0048436A" w:rsidRPr="004A3B59" w:rsidRDefault="0048436A" w:rsidP="00F16597">
      <w:pPr>
        <w:spacing w:after="0" w:line="240" w:lineRule="auto"/>
        <w:ind w:firstLine="0"/>
        <w:contextualSpacing/>
        <w:jc w:val="center"/>
        <w:rPr>
          <w:rFonts w:ascii="Times New Roman" w:hAnsi="Times New Roman" w:cs="Times New Roman"/>
          <w:sz w:val="26"/>
          <w:szCs w:val="26"/>
          <w:lang w:val="ru-RU"/>
        </w:rPr>
      </w:pPr>
      <w:proofErr w:type="gramStart"/>
      <w:r w:rsidRPr="004A3B59">
        <w:rPr>
          <w:rFonts w:ascii="Times New Roman" w:hAnsi="Times New Roman" w:cs="Times New Roman"/>
          <w:sz w:val="26"/>
          <w:szCs w:val="26"/>
          <w:lang w:val="ru-RU"/>
        </w:rPr>
        <w:t>с</w:t>
      </w:r>
      <w:proofErr w:type="gramEnd"/>
      <w:r w:rsidRPr="004A3B59">
        <w:rPr>
          <w:rFonts w:ascii="Times New Roman" w:hAnsi="Times New Roman" w:cs="Times New Roman"/>
          <w:sz w:val="26"/>
          <w:szCs w:val="26"/>
          <w:lang w:val="ru-RU"/>
        </w:rPr>
        <w:t xml:space="preserve">. </w:t>
      </w:r>
      <w:r w:rsidR="0056398E">
        <w:rPr>
          <w:rFonts w:ascii="Times New Roman" w:hAnsi="Times New Roman" w:cs="Times New Roman"/>
          <w:sz w:val="26"/>
          <w:szCs w:val="26"/>
          <w:lang w:val="ru-RU"/>
        </w:rPr>
        <w:t>Новомихайловка</w:t>
      </w:r>
    </w:p>
    <w:p w:rsidR="0048436A" w:rsidRPr="004A3B59" w:rsidRDefault="0048436A" w:rsidP="00F16597">
      <w:pPr>
        <w:spacing w:after="0" w:line="240" w:lineRule="auto"/>
        <w:ind w:left="283" w:firstLine="0"/>
        <w:contextualSpacing/>
        <w:jc w:val="left"/>
        <w:rPr>
          <w:lang w:val="ru-RU"/>
        </w:rPr>
      </w:pPr>
      <w:r w:rsidRPr="004A3B59">
        <w:rPr>
          <w:rFonts w:ascii="Times New Roman" w:hAnsi="Times New Roman" w:cs="Times New Roman"/>
          <w:lang w:val="ru-RU"/>
        </w:rPr>
        <w:t xml:space="preserve"> </w:t>
      </w:r>
    </w:p>
    <w:p w:rsidR="0048436A" w:rsidRPr="004A3B59" w:rsidRDefault="0048436A" w:rsidP="00F16597">
      <w:pPr>
        <w:spacing w:after="0" w:line="240" w:lineRule="auto"/>
        <w:ind w:left="0" w:right="4322" w:hanging="10"/>
        <w:contextualSpacing/>
        <w:rPr>
          <w:rFonts w:ascii="Times New Roman" w:hAnsi="Times New Roman" w:cs="Times New Roman"/>
          <w:sz w:val="26"/>
          <w:szCs w:val="26"/>
          <w:lang w:val="ru-RU"/>
        </w:rPr>
      </w:pPr>
      <w:r w:rsidRPr="009215B4">
        <w:rPr>
          <w:rFonts w:ascii="Times New Roman" w:hAnsi="Times New Roman"/>
          <w:sz w:val="26"/>
          <w:szCs w:val="26"/>
          <w:lang w:val="ru-RU"/>
        </w:rPr>
        <w:t xml:space="preserve">Об утверждении Административного регламента исполнения муниципальной функции по осуществлению муниципального </w:t>
      </w:r>
      <w:proofErr w:type="gramStart"/>
      <w:r w:rsidRPr="009215B4">
        <w:rPr>
          <w:rFonts w:ascii="Times New Roman" w:hAnsi="Times New Roman"/>
          <w:sz w:val="26"/>
          <w:szCs w:val="26"/>
          <w:lang w:val="ru-RU"/>
        </w:rPr>
        <w:t>контроля за</w:t>
      </w:r>
      <w:proofErr w:type="gramEnd"/>
      <w:r w:rsidRPr="009215B4">
        <w:rPr>
          <w:rFonts w:ascii="Times New Roman" w:hAnsi="Times New Roman"/>
          <w:sz w:val="26"/>
          <w:szCs w:val="26"/>
          <w:lang w:val="ru-RU"/>
        </w:rPr>
        <w:t xml:space="preserve">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Pr>
          <w:rFonts w:ascii="Times New Roman" w:hAnsi="Times New Roman" w:cs="Times New Roman"/>
          <w:sz w:val="26"/>
          <w:szCs w:val="26"/>
          <w:lang w:val="ru-RU"/>
        </w:rPr>
        <w:t xml:space="preserve">муниципального образования </w:t>
      </w:r>
      <w:r w:rsidR="0056398E">
        <w:rPr>
          <w:rFonts w:ascii="Times New Roman" w:hAnsi="Times New Roman" w:cs="Times New Roman"/>
          <w:sz w:val="26"/>
          <w:szCs w:val="26"/>
          <w:lang w:val="ru-RU"/>
        </w:rPr>
        <w:t>Новомихайловский</w:t>
      </w:r>
      <w:r>
        <w:rPr>
          <w:rFonts w:ascii="Times New Roman" w:hAnsi="Times New Roman" w:cs="Times New Roman"/>
          <w:sz w:val="26"/>
          <w:szCs w:val="26"/>
          <w:lang w:val="ru-RU"/>
        </w:rPr>
        <w:t xml:space="preserve"> сельсовет</w:t>
      </w:r>
      <w:r w:rsidRPr="004A3B59">
        <w:rPr>
          <w:rFonts w:ascii="Times New Roman" w:hAnsi="Times New Roman" w:cs="Times New Roman"/>
          <w:sz w:val="26"/>
          <w:szCs w:val="26"/>
          <w:lang w:val="ru-RU"/>
        </w:rPr>
        <w:t xml:space="preserve"> </w:t>
      </w:r>
    </w:p>
    <w:p w:rsidR="0048436A" w:rsidRDefault="0048436A" w:rsidP="00F16597">
      <w:pPr>
        <w:spacing w:after="0" w:line="240" w:lineRule="auto"/>
        <w:ind w:left="0" w:right="57" w:firstLine="851"/>
        <w:contextualSpacing/>
        <w:rPr>
          <w:rFonts w:ascii="Times New Roman" w:hAnsi="Times New Roman"/>
          <w:sz w:val="26"/>
          <w:szCs w:val="26"/>
          <w:lang w:val="ru-RU"/>
        </w:rPr>
      </w:pPr>
    </w:p>
    <w:p w:rsidR="0048436A" w:rsidRDefault="0048436A" w:rsidP="00F16597">
      <w:pPr>
        <w:spacing w:after="0" w:line="240" w:lineRule="auto"/>
        <w:ind w:left="0" w:right="57" w:firstLine="851"/>
        <w:contextualSpacing/>
        <w:rPr>
          <w:rFonts w:ascii="Times New Roman" w:hAnsi="Times New Roman" w:cs="Times New Roman"/>
          <w:sz w:val="26"/>
          <w:szCs w:val="26"/>
          <w:lang w:val="ru-RU"/>
        </w:rPr>
      </w:pPr>
      <w:proofErr w:type="gramStart"/>
      <w:r w:rsidRPr="009215B4">
        <w:rPr>
          <w:rFonts w:ascii="Times New Roman" w:hAnsi="Times New Roman"/>
          <w:sz w:val="26"/>
          <w:szCs w:val="26"/>
          <w:lang w:val="ru-RU"/>
        </w:rPr>
        <w:t>В соответствии с Федеральным законом от 08</w:t>
      </w:r>
      <w:r>
        <w:rPr>
          <w:rFonts w:ascii="Times New Roman" w:hAnsi="Times New Roman"/>
          <w:sz w:val="26"/>
          <w:szCs w:val="26"/>
          <w:lang w:val="ru-RU"/>
        </w:rPr>
        <w:t xml:space="preserve"> ноября </w:t>
      </w:r>
      <w:r w:rsidRPr="009215B4">
        <w:rPr>
          <w:rFonts w:ascii="Times New Roman" w:hAnsi="Times New Roman"/>
          <w:sz w:val="26"/>
          <w:szCs w:val="26"/>
          <w:lang w:val="ru-RU"/>
        </w:rPr>
        <w:t>2007</w:t>
      </w:r>
      <w:r>
        <w:rPr>
          <w:rFonts w:ascii="Times New Roman" w:hAnsi="Times New Roman"/>
          <w:sz w:val="26"/>
          <w:szCs w:val="26"/>
          <w:lang w:val="ru-RU"/>
        </w:rPr>
        <w:t xml:space="preserve"> г. </w:t>
      </w:r>
      <w:hyperlink r:id="rId7" w:tgtFrame="Logical" w:history="1">
        <w:r w:rsidRPr="009215B4">
          <w:rPr>
            <w:rStyle w:val="a5"/>
            <w:rFonts w:ascii="Times New Roman" w:hAnsi="Times New Roman"/>
            <w:color w:val="auto"/>
            <w:sz w:val="26"/>
            <w:szCs w:val="26"/>
            <w:lang w:val="ru-RU"/>
          </w:rPr>
          <w:t>№</w:t>
        </w:r>
        <w:r>
          <w:rPr>
            <w:rStyle w:val="a5"/>
            <w:rFonts w:ascii="Times New Roman" w:hAnsi="Times New Roman"/>
            <w:color w:val="auto"/>
            <w:sz w:val="26"/>
            <w:szCs w:val="26"/>
            <w:lang w:val="ru-RU"/>
          </w:rPr>
          <w:t xml:space="preserve"> </w:t>
        </w:r>
        <w:r w:rsidRPr="009215B4">
          <w:rPr>
            <w:rStyle w:val="a5"/>
            <w:rFonts w:ascii="Times New Roman" w:hAnsi="Times New Roman"/>
            <w:color w:val="auto"/>
            <w:sz w:val="26"/>
            <w:szCs w:val="26"/>
            <w:lang w:val="ru-RU"/>
          </w:rPr>
          <w:t>257-ФЗ</w:t>
        </w:r>
      </w:hyperlink>
      <w:r w:rsidRPr="009215B4">
        <w:rPr>
          <w:rFonts w:ascii="Times New Roman" w:hAnsi="Times New Roman"/>
          <w:sz w:val="26"/>
          <w:szCs w:val="26"/>
          <w:lang w:val="ru-RU"/>
        </w:rPr>
        <w:t xml:space="preserve"> «</w:t>
      </w:r>
      <w:r w:rsidRPr="009215B4">
        <w:rPr>
          <w:rFonts w:ascii="Times New Roman" w:hAnsi="Times New Roman"/>
          <w:bCs/>
          <w:sz w:val="26"/>
          <w:szCs w:val="26"/>
          <w:lang w:val="ru-RU"/>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215B4">
        <w:rPr>
          <w:rFonts w:ascii="Times New Roman" w:hAnsi="Times New Roman"/>
          <w:sz w:val="26"/>
          <w:szCs w:val="26"/>
          <w:lang w:val="ru-RU"/>
        </w:rPr>
        <w:t xml:space="preserve"> Федеральным законом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hyperlink r:id="rId8" w:tgtFrame="Logical" w:history="1">
        <w:r w:rsidRPr="009215B4">
          <w:rPr>
            <w:rStyle w:val="a5"/>
            <w:rFonts w:ascii="Times New Roman" w:hAnsi="Times New Roman"/>
            <w:color w:val="auto"/>
            <w:sz w:val="26"/>
            <w:szCs w:val="26"/>
            <w:lang w:val="ru-RU"/>
          </w:rPr>
          <w:t>№</w:t>
        </w:r>
        <w:r>
          <w:rPr>
            <w:rStyle w:val="a5"/>
            <w:rFonts w:ascii="Times New Roman" w:hAnsi="Times New Roman"/>
            <w:color w:val="auto"/>
            <w:sz w:val="26"/>
            <w:szCs w:val="26"/>
            <w:lang w:val="ru-RU"/>
          </w:rPr>
          <w:t xml:space="preserve"> </w:t>
        </w:r>
        <w:r w:rsidRPr="009215B4">
          <w:rPr>
            <w:rStyle w:val="a5"/>
            <w:rFonts w:ascii="Times New Roman" w:hAnsi="Times New Roman"/>
            <w:color w:val="auto"/>
            <w:sz w:val="26"/>
            <w:szCs w:val="26"/>
            <w:lang w:val="ru-RU"/>
          </w:rPr>
          <w:t>294-ФЗ</w:t>
        </w:r>
      </w:hyperlink>
      <w:r w:rsidRPr="009215B4">
        <w:rPr>
          <w:rFonts w:ascii="Times New Roman" w:hAnsi="Times New Roman"/>
          <w:sz w:val="26"/>
          <w:szCs w:val="26"/>
          <w:lang w:val="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w:t>
      </w:r>
      <w:r>
        <w:rPr>
          <w:rFonts w:ascii="Times New Roman" w:hAnsi="Times New Roman"/>
          <w:sz w:val="26"/>
          <w:szCs w:val="26"/>
          <w:lang w:val="ru-RU"/>
        </w:rPr>
        <w:t xml:space="preserve"> октября</w:t>
      </w:r>
      <w:proofErr w:type="gramEnd"/>
      <w:r>
        <w:rPr>
          <w:rFonts w:ascii="Times New Roman" w:hAnsi="Times New Roman"/>
          <w:sz w:val="26"/>
          <w:szCs w:val="26"/>
          <w:lang w:val="ru-RU"/>
        </w:rPr>
        <w:t xml:space="preserve"> </w:t>
      </w:r>
      <w:r w:rsidRPr="009215B4">
        <w:rPr>
          <w:rFonts w:ascii="Times New Roman" w:hAnsi="Times New Roman"/>
          <w:sz w:val="26"/>
          <w:szCs w:val="26"/>
          <w:lang w:val="ru-RU"/>
        </w:rPr>
        <w:t xml:space="preserve">2003 </w:t>
      </w:r>
      <w:r>
        <w:rPr>
          <w:rFonts w:ascii="Times New Roman" w:hAnsi="Times New Roman"/>
          <w:sz w:val="26"/>
          <w:szCs w:val="26"/>
          <w:lang w:val="ru-RU"/>
        </w:rPr>
        <w:t xml:space="preserve">г. </w:t>
      </w:r>
      <w:hyperlink r:id="rId9" w:tgtFrame="Logical" w:history="1">
        <w:r w:rsidRPr="009215B4">
          <w:rPr>
            <w:rStyle w:val="a5"/>
            <w:rFonts w:ascii="Times New Roman" w:hAnsi="Times New Roman"/>
            <w:color w:val="auto"/>
            <w:sz w:val="26"/>
            <w:szCs w:val="26"/>
            <w:lang w:val="ru-RU"/>
          </w:rPr>
          <w:t>№</w:t>
        </w:r>
        <w:r>
          <w:rPr>
            <w:rStyle w:val="a5"/>
            <w:rFonts w:ascii="Times New Roman" w:hAnsi="Times New Roman"/>
            <w:color w:val="auto"/>
            <w:sz w:val="26"/>
            <w:szCs w:val="26"/>
            <w:lang w:val="ru-RU"/>
          </w:rPr>
          <w:t xml:space="preserve"> </w:t>
        </w:r>
        <w:r w:rsidRPr="009215B4">
          <w:rPr>
            <w:rStyle w:val="a5"/>
            <w:rFonts w:ascii="Times New Roman" w:hAnsi="Times New Roman"/>
            <w:color w:val="auto"/>
            <w:sz w:val="26"/>
            <w:szCs w:val="26"/>
            <w:lang w:val="ru-RU"/>
          </w:rPr>
          <w:t>131-ФЗ</w:t>
        </w:r>
      </w:hyperlink>
      <w:r w:rsidRPr="009215B4">
        <w:rPr>
          <w:rFonts w:ascii="Times New Roman" w:hAnsi="Times New Roman"/>
          <w:sz w:val="26"/>
          <w:szCs w:val="26"/>
          <w:lang w:val="ru-RU"/>
        </w:rPr>
        <w:t xml:space="preserve"> «Об общих принципах организации местного самоуправления в Российской Федерации», руководствуясь Устав</w:t>
      </w:r>
      <w:r>
        <w:rPr>
          <w:rFonts w:ascii="Times New Roman" w:hAnsi="Times New Roman"/>
          <w:sz w:val="26"/>
          <w:szCs w:val="26"/>
          <w:lang w:val="ru-RU"/>
        </w:rPr>
        <w:t>ом</w:t>
      </w:r>
      <w:r w:rsidRPr="009215B4">
        <w:rPr>
          <w:rFonts w:ascii="Times New Roman" w:hAnsi="Times New Roman"/>
          <w:sz w:val="26"/>
          <w:szCs w:val="26"/>
          <w:lang w:val="ru-RU"/>
        </w:rPr>
        <w:t xml:space="preserve"> муниципального образования </w:t>
      </w:r>
      <w:r w:rsidR="00627383">
        <w:rPr>
          <w:rFonts w:ascii="Times New Roman" w:hAnsi="Times New Roman" w:cs="Times New Roman"/>
          <w:sz w:val="26"/>
          <w:szCs w:val="26"/>
          <w:lang w:val="ru-RU"/>
        </w:rPr>
        <w:t>Новомихайловский</w:t>
      </w:r>
      <w:r>
        <w:rPr>
          <w:rFonts w:ascii="Times New Roman" w:hAnsi="Times New Roman" w:cs="Times New Roman"/>
          <w:sz w:val="26"/>
          <w:szCs w:val="26"/>
          <w:lang w:val="ru-RU"/>
        </w:rPr>
        <w:t xml:space="preserve"> сельсовет</w:t>
      </w:r>
      <w:r w:rsidRPr="004A3B59">
        <w:rPr>
          <w:rFonts w:ascii="Times New Roman" w:hAnsi="Times New Roman" w:cs="Times New Roman"/>
          <w:sz w:val="26"/>
          <w:szCs w:val="26"/>
          <w:lang w:val="ru-RU"/>
        </w:rPr>
        <w:t xml:space="preserve"> </w:t>
      </w:r>
    </w:p>
    <w:p w:rsidR="0048436A" w:rsidRDefault="0048436A" w:rsidP="00F16597">
      <w:pPr>
        <w:spacing w:after="0" w:line="240" w:lineRule="auto"/>
        <w:ind w:left="0" w:right="57" w:firstLine="851"/>
        <w:contextualSpacing/>
        <w:rPr>
          <w:rFonts w:ascii="Times New Roman" w:hAnsi="Times New Roman" w:cs="Times New Roman"/>
          <w:sz w:val="26"/>
          <w:szCs w:val="26"/>
          <w:lang w:val="ru-RU"/>
        </w:rPr>
      </w:pPr>
    </w:p>
    <w:p w:rsidR="0048436A" w:rsidRPr="004A3B59" w:rsidRDefault="0048436A" w:rsidP="00F16597">
      <w:pPr>
        <w:spacing w:after="0" w:line="240" w:lineRule="auto"/>
        <w:ind w:left="0" w:right="57" w:firstLine="851"/>
        <w:contextualSpacing/>
        <w:jc w:val="center"/>
        <w:rPr>
          <w:rFonts w:ascii="Times New Roman" w:hAnsi="Times New Roman" w:cs="Times New Roman"/>
          <w:sz w:val="26"/>
          <w:szCs w:val="26"/>
          <w:lang w:val="ru-RU"/>
        </w:rPr>
      </w:pPr>
      <w:r w:rsidRPr="004A3B59">
        <w:rPr>
          <w:rFonts w:ascii="Times New Roman" w:hAnsi="Times New Roman" w:cs="Times New Roman"/>
          <w:sz w:val="26"/>
          <w:szCs w:val="26"/>
          <w:lang w:val="ru-RU"/>
        </w:rPr>
        <w:t>ПОСТАНОВЛЯЕТ:</w:t>
      </w:r>
    </w:p>
    <w:p w:rsidR="0048436A" w:rsidRPr="004A3B59" w:rsidRDefault="0048436A" w:rsidP="00F16597">
      <w:pPr>
        <w:spacing w:after="0" w:line="240" w:lineRule="auto"/>
        <w:ind w:left="991" w:firstLine="0"/>
        <w:contextualSpacing/>
        <w:jc w:val="left"/>
        <w:rPr>
          <w:rFonts w:ascii="Times New Roman" w:hAnsi="Times New Roman" w:cs="Times New Roman"/>
          <w:sz w:val="26"/>
          <w:szCs w:val="26"/>
          <w:lang w:val="ru-RU"/>
        </w:rPr>
      </w:pPr>
      <w:r w:rsidRPr="004A3B59">
        <w:rPr>
          <w:rFonts w:ascii="Times New Roman" w:hAnsi="Times New Roman" w:cs="Times New Roman"/>
          <w:sz w:val="26"/>
          <w:szCs w:val="26"/>
          <w:lang w:val="ru-RU"/>
        </w:rPr>
        <w:t xml:space="preserve"> </w:t>
      </w:r>
    </w:p>
    <w:p w:rsidR="0048436A" w:rsidRDefault="0048436A" w:rsidP="00F16597">
      <w:pPr>
        <w:spacing w:after="0" w:line="240" w:lineRule="auto"/>
        <w:ind w:left="0" w:right="57" w:firstLine="851"/>
        <w:contextualSpacing/>
        <w:rPr>
          <w:rFonts w:ascii="Times New Roman" w:hAnsi="Times New Roman" w:cs="Times New Roman"/>
          <w:sz w:val="26"/>
          <w:szCs w:val="26"/>
          <w:lang w:val="ru-RU"/>
        </w:rPr>
      </w:pPr>
      <w:r>
        <w:rPr>
          <w:rFonts w:ascii="Times New Roman" w:hAnsi="Times New Roman" w:cs="Times New Roman"/>
          <w:sz w:val="26"/>
          <w:szCs w:val="26"/>
          <w:lang w:val="ru-RU"/>
        </w:rPr>
        <w:t xml:space="preserve">1. </w:t>
      </w:r>
      <w:r w:rsidRPr="004A3B59">
        <w:rPr>
          <w:rFonts w:ascii="Times New Roman" w:hAnsi="Times New Roman" w:cs="Times New Roman"/>
          <w:sz w:val="26"/>
          <w:szCs w:val="26"/>
          <w:lang w:val="ru-RU"/>
        </w:rPr>
        <w:t xml:space="preserve">Утвердить </w:t>
      </w:r>
      <w:r w:rsidRPr="009215B4">
        <w:rPr>
          <w:rFonts w:ascii="Times New Roman" w:hAnsi="Times New Roman"/>
          <w:sz w:val="26"/>
          <w:szCs w:val="26"/>
          <w:lang w:val="ru-RU"/>
        </w:rPr>
        <w:t>Административн</w:t>
      </w:r>
      <w:r>
        <w:rPr>
          <w:rFonts w:ascii="Times New Roman" w:hAnsi="Times New Roman"/>
          <w:sz w:val="26"/>
          <w:szCs w:val="26"/>
          <w:lang w:val="ru-RU"/>
        </w:rPr>
        <w:t>ый регламент</w:t>
      </w:r>
      <w:r w:rsidRPr="009215B4">
        <w:rPr>
          <w:rFonts w:ascii="Times New Roman" w:hAnsi="Times New Roman"/>
          <w:sz w:val="26"/>
          <w:szCs w:val="26"/>
          <w:lang w:val="ru-RU"/>
        </w:rPr>
        <w:t xml:space="preserve"> исполнения муниципальной функции по осуществлению муниципального </w:t>
      </w:r>
      <w:proofErr w:type="gramStart"/>
      <w:r w:rsidRPr="009215B4">
        <w:rPr>
          <w:rFonts w:ascii="Times New Roman" w:hAnsi="Times New Roman"/>
          <w:sz w:val="26"/>
          <w:szCs w:val="26"/>
          <w:lang w:val="ru-RU"/>
        </w:rPr>
        <w:t>контроля за</w:t>
      </w:r>
      <w:proofErr w:type="gramEnd"/>
      <w:r w:rsidRPr="009215B4">
        <w:rPr>
          <w:rFonts w:ascii="Times New Roman" w:hAnsi="Times New Roman"/>
          <w:sz w:val="26"/>
          <w:szCs w:val="26"/>
          <w:lang w:val="ru-RU"/>
        </w:rPr>
        <w:t xml:space="preserve">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Pr>
          <w:rFonts w:ascii="Times New Roman" w:hAnsi="Times New Roman" w:cs="Times New Roman"/>
          <w:sz w:val="26"/>
          <w:szCs w:val="26"/>
          <w:lang w:val="ru-RU"/>
        </w:rPr>
        <w:t xml:space="preserve">муниципального образования </w:t>
      </w:r>
      <w:r w:rsidR="00627383">
        <w:rPr>
          <w:rFonts w:ascii="Times New Roman" w:hAnsi="Times New Roman" w:cs="Times New Roman"/>
          <w:sz w:val="26"/>
          <w:szCs w:val="26"/>
          <w:lang w:val="ru-RU"/>
        </w:rPr>
        <w:t xml:space="preserve">Новомихайловский </w:t>
      </w:r>
      <w:r>
        <w:rPr>
          <w:rFonts w:ascii="Times New Roman" w:hAnsi="Times New Roman" w:cs="Times New Roman"/>
          <w:sz w:val="26"/>
          <w:szCs w:val="26"/>
          <w:lang w:val="ru-RU"/>
        </w:rPr>
        <w:t>сельсовет</w:t>
      </w:r>
      <w:r w:rsidRPr="004A3B59">
        <w:rPr>
          <w:rFonts w:ascii="Times New Roman" w:hAnsi="Times New Roman" w:cs="Times New Roman"/>
          <w:sz w:val="26"/>
          <w:szCs w:val="26"/>
          <w:lang w:val="ru-RU"/>
        </w:rPr>
        <w:t xml:space="preserve"> </w:t>
      </w:r>
      <w:r>
        <w:rPr>
          <w:rFonts w:ascii="Times New Roman" w:hAnsi="Times New Roman" w:cs="Times New Roman"/>
          <w:sz w:val="26"/>
          <w:szCs w:val="26"/>
          <w:lang w:val="ru-RU"/>
        </w:rPr>
        <w:t>(Приложение)</w:t>
      </w:r>
      <w:r w:rsidRPr="004A3B59">
        <w:rPr>
          <w:rFonts w:ascii="Times New Roman" w:hAnsi="Times New Roman" w:cs="Times New Roman"/>
          <w:sz w:val="26"/>
          <w:szCs w:val="26"/>
          <w:lang w:val="ru-RU"/>
        </w:rPr>
        <w:t xml:space="preserve">. </w:t>
      </w:r>
    </w:p>
    <w:p w:rsidR="0048436A" w:rsidRPr="009215B4" w:rsidRDefault="0048436A" w:rsidP="00F16597">
      <w:pPr>
        <w:spacing w:after="0" w:line="240" w:lineRule="auto"/>
        <w:ind w:left="0" w:right="57" w:firstLine="851"/>
        <w:contextualSpacing/>
        <w:rPr>
          <w:rFonts w:ascii="Times New Roman" w:hAnsi="Times New Roman" w:cs="Times New Roman"/>
          <w:sz w:val="26"/>
          <w:szCs w:val="26"/>
          <w:lang w:val="ru-RU"/>
        </w:rPr>
      </w:pPr>
      <w:r>
        <w:rPr>
          <w:rFonts w:ascii="Times New Roman" w:hAnsi="Times New Roman"/>
          <w:sz w:val="26"/>
          <w:szCs w:val="26"/>
          <w:lang w:val="ru-RU"/>
        </w:rPr>
        <w:t xml:space="preserve">2. </w:t>
      </w:r>
      <w:r w:rsidRPr="009215B4">
        <w:rPr>
          <w:rFonts w:ascii="Times New Roman" w:hAnsi="Times New Roman"/>
          <w:sz w:val="26"/>
          <w:szCs w:val="26"/>
          <w:lang w:val="ru-RU"/>
        </w:rPr>
        <w:t xml:space="preserve">Постановление Администрации </w:t>
      </w:r>
      <w:r>
        <w:rPr>
          <w:rFonts w:ascii="Times New Roman" w:hAnsi="Times New Roman" w:cs="Times New Roman"/>
          <w:sz w:val="26"/>
          <w:szCs w:val="26"/>
          <w:lang w:val="ru-RU"/>
        </w:rPr>
        <w:t xml:space="preserve">муниципального образования </w:t>
      </w:r>
      <w:r w:rsidR="00627383">
        <w:rPr>
          <w:rFonts w:ascii="Times New Roman" w:hAnsi="Times New Roman" w:cs="Times New Roman"/>
          <w:sz w:val="26"/>
          <w:szCs w:val="26"/>
          <w:lang w:val="ru-RU"/>
        </w:rPr>
        <w:t>Новомихайловский</w:t>
      </w:r>
      <w:r>
        <w:rPr>
          <w:rFonts w:ascii="Times New Roman" w:hAnsi="Times New Roman" w:cs="Times New Roman"/>
          <w:sz w:val="26"/>
          <w:szCs w:val="26"/>
          <w:lang w:val="ru-RU"/>
        </w:rPr>
        <w:t xml:space="preserve"> сельсовет</w:t>
      </w:r>
      <w:r w:rsidRPr="004A3B59">
        <w:rPr>
          <w:rFonts w:ascii="Times New Roman" w:hAnsi="Times New Roman" w:cs="Times New Roman"/>
          <w:sz w:val="26"/>
          <w:szCs w:val="26"/>
          <w:lang w:val="ru-RU"/>
        </w:rPr>
        <w:t xml:space="preserve"> </w:t>
      </w:r>
      <w:r w:rsidRPr="009215B4">
        <w:rPr>
          <w:rFonts w:ascii="Times New Roman" w:hAnsi="Times New Roman"/>
          <w:sz w:val="26"/>
          <w:szCs w:val="26"/>
          <w:lang w:val="ru-RU"/>
        </w:rPr>
        <w:t xml:space="preserve">от </w:t>
      </w:r>
      <w:r w:rsidR="00627383">
        <w:rPr>
          <w:rFonts w:ascii="Times New Roman" w:hAnsi="Times New Roman"/>
          <w:sz w:val="26"/>
          <w:szCs w:val="26"/>
          <w:lang w:val="ru-RU"/>
        </w:rPr>
        <w:t>14.03.2016 года</w:t>
      </w:r>
      <w:r>
        <w:rPr>
          <w:rFonts w:ascii="Times New Roman" w:hAnsi="Times New Roman"/>
          <w:sz w:val="26"/>
          <w:szCs w:val="26"/>
          <w:lang w:val="ru-RU"/>
        </w:rPr>
        <w:t xml:space="preserve"> № </w:t>
      </w:r>
      <w:r w:rsidR="00627383">
        <w:rPr>
          <w:rFonts w:ascii="Times New Roman" w:hAnsi="Times New Roman"/>
          <w:sz w:val="26"/>
          <w:szCs w:val="26"/>
          <w:lang w:val="ru-RU"/>
        </w:rPr>
        <w:t>11</w:t>
      </w:r>
      <w:r w:rsidRPr="009215B4">
        <w:rPr>
          <w:rFonts w:ascii="Times New Roman" w:hAnsi="Times New Roman"/>
          <w:sz w:val="26"/>
          <w:szCs w:val="26"/>
          <w:lang w:val="ru-RU"/>
        </w:rPr>
        <w:t xml:space="preserve"> «Об утверждении Административного регламента исполнения муниципальной функции по осуществлению муниципального </w:t>
      </w:r>
      <w:proofErr w:type="gramStart"/>
      <w:r w:rsidRPr="009215B4">
        <w:rPr>
          <w:rFonts w:ascii="Times New Roman" w:hAnsi="Times New Roman"/>
          <w:sz w:val="26"/>
          <w:szCs w:val="26"/>
          <w:lang w:val="ru-RU"/>
        </w:rPr>
        <w:t>контроля за</w:t>
      </w:r>
      <w:proofErr w:type="gramEnd"/>
      <w:r w:rsidRPr="009215B4">
        <w:rPr>
          <w:rFonts w:ascii="Times New Roman" w:hAnsi="Times New Roman"/>
          <w:sz w:val="26"/>
          <w:szCs w:val="26"/>
          <w:lang w:val="ru-RU"/>
        </w:rPr>
        <w:t xml:space="preserve"> обеспечением сохранности автомобильных дорог местного значения муниципального образования </w:t>
      </w:r>
      <w:r w:rsidR="00267CF1">
        <w:rPr>
          <w:rFonts w:ascii="Times New Roman" w:hAnsi="Times New Roman" w:cs="Times New Roman"/>
          <w:sz w:val="26"/>
          <w:szCs w:val="26"/>
          <w:lang w:val="ru-RU"/>
        </w:rPr>
        <w:t>Новомихайловский</w:t>
      </w:r>
      <w:r>
        <w:rPr>
          <w:rFonts w:ascii="Times New Roman" w:hAnsi="Times New Roman" w:cs="Times New Roman"/>
          <w:sz w:val="26"/>
          <w:szCs w:val="26"/>
          <w:lang w:val="ru-RU"/>
        </w:rPr>
        <w:t xml:space="preserve"> сельсовет»</w:t>
      </w:r>
      <w:r w:rsidR="00627383">
        <w:rPr>
          <w:rFonts w:ascii="Times New Roman" w:hAnsi="Times New Roman" w:cs="Times New Roman"/>
          <w:sz w:val="26"/>
          <w:szCs w:val="26"/>
          <w:lang w:val="ru-RU"/>
        </w:rPr>
        <w:t xml:space="preserve"> (в редакции от </w:t>
      </w:r>
      <w:r w:rsidR="00267CF1">
        <w:rPr>
          <w:rFonts w:ascii="Times New Roman" w:hAnsi="Times New Roman" w:cs="Times New Roman"/>
          <w:sz w:val="26"/>
          <w:szCs w:val="26"/>
          <w:lang w:val="ru-RU"/>
        </w:rPr>
        <w:t>24.08.2016 года № 52, от 03.11.2016 года № 76)</w:t>
      </w:r>
      <w:r w:rsidRPr="009215B4">
        <w:rPr>
          <w:rFonts w:ascii="Times New Roman" w:hAnsi="Times New Roman"/>
          <w:sz w:val="26"/>
          <w:szCs w:val="26"/>
          <w:lang w:val="ru-RU"/>
        </w:rPr>
        <w:t xml:space="preserve"> признать утратившим силу.</w:t>
      </w:r>
    </w:p>
    <w:p w:rsidR="0048436A" w:rsidRPr="004A3B59" w:rsidRDefault="0048436A" w:rsidP="00F16597">
      <w:pPr>
        <w:shd w:val="clear" w:color="auto" w:fill="FFFFFF"/>
        <w:tabs>
          <w:tab w:val="left" w:pos="709"/>
          <w:tab w:val="left" w:pos="851"/>
        </w:tabs>
        <w:spacing w:after="0" w:line="240" w:lineRule="auto"/>
        <w:ind w:left="0" w:firstLine="851"/>
        <w:contextualSpacing/>
        <w:rPr>
          <w:rFonts w:ascii="Times New Roman" w:hAnsi="Times New Roman"/>
          <w:sz w:val="26"/>
          <w:szCs w:val="26"/>
          <w:lang w:val="ru-RU"/>
        </w:rPr>
      </w:pPr>
      <w:r>
        <w:rPr>
          <w:rFonts w:ascii="Times New Roman" w:hAnsi="Times New Roman"/>
          <w:sz w:val="26"/>
          <w:szCs w:val="26"/>
          <w:lang w:val="ru-RU"/>
        </w:rPr>
        <w:t>3</w:t>
      </w:r>
      <w:r w:rsidRPr="004A3B59">
        <w:rPr>
          <w:rFonts w:ascii="Times New Roman" w:hAnsi="Times New Roman"/>
          <w:sz w:val="26"/>
          <w:szCs w:val="26"/>
          <w:lang w:val="ru-RU"/>
        </w:rPr>
        <w:t>. Настоящее постановление подлежит официальному опубликованию (обнародованию) и размещению в сети Интернет.</w:t>
      </w:r>
    </w:p>
    <w:p w:rsidR="0048436A" w:rsidRPr="004A3B59" w:rsidRDefault="0048436A" w:rsidP="00F16597">
      <w:pPr>
        <w:spacing w:after="0" w:line="240" w:lineRule="auto"/>
        <w:ind w:left="0" w:right="57" w:firstLine="851"/>
        <w:contextualSpacing/>
        <w:rPr>
          <w:rFonts w:ascii="Times New Roman" w:hAnsi="Times New Roman" w:cs="Times New Roman"/>
          <w:sz w:val="26"/>
          <w:szCs w:val="26"/>
          <w:lang w:val="ru-RU"/>
        </w:rPr>
      </w:pPr>
      <w:r>
        <w:rPr>
          <w:rFonts w:ascii="Times New Roman" w:hAnsi="Times New Roman"/>
          <w:sz w:val="26"/>
          <w:szCs w:val="26"/>
          <w:lang w:val="ru-RU"/>
        </w:rPr>
        <w:t>4</w:t>
      </w:r>
      <w:r w:rsidRPr="004A3B59">
        <w:rPr>
          <w:rFonts w:ascii="Times New Roman" w:hAnsi="Times New Roman"/>
          <w:sz w:val="26"/>
          <w:szCs w:val="26"/>
          <w:lang w:val="ru-RU"/>
        </w:rPr>
        <w:t xml:space="preserve">. </w:t>
      </w:r>
      <w:proofErr w:type="gramStart"/>
      <w:r w:rsidRPr="004A3B59">
        <w:rPr>
          <w:rFonts w:ascii="Times New Roman" w:hAnsi="Times New Roman"/>
          <w:sz w:val="26"/>
          <w:szCs w:val="26"/>
          <w:lang w:val="ru-RU"/>
        </w:rPr>
        <w:t>Контроль за</w:t>
      </w:r>
      <w:proofErr w:type="gramEnd"/>
      <w:r w:rsidRPr="004A3B59">
        <w:rPr>
          <w:rFonts w:ascii="Times New Roman" w:hAnsi="Times New Roman"/>
          <w:sz w:val="26"/>
          <w:szCs w:val="26"/>
          <w:lang w:val="ru-RU"/>
        </w:rPr>
        <w:t xml:space="preserve"> исполнением данного постановления оставляю за собой.</w:t>
      </w:r>
    </w:p>
    <w:p w:rsidR="0048436A" w:rsidRPr="00112ADE" w:rsidRDefault="0048436A" w:rsidP="00F16597">
      <w:pPr>
        <w:shd w:val="clear" w:color="auto" w:fill="FFFFFF"/>
        <w:spacing w:after="0" w:line="240" w:lineRule="auto"/>
        <w:ind w:firstLine="540"/>
        <w:contextualSpacing/>
        <w:rPr>
          <w:rFonts w:ascii="Times New Roman" w:hAnsi="Times New Roman"/>
          <w:sz w:val="26"/>
          <w:szCs w:val="26"/>
          <w:lang w:val="ru-RU"/>
        </w:rPr>
      </w:pPr>
    </w:p>
    <w:p w:rsidR="0048436A" w:rsidRPr="00112ADE" w:rsidRDefault="0048436A" w:rsidP="00F16597">
      <w:pPr>
        <w:shd w:val="clear" w:color="auto" w:fill="FFFFFF"/>
        <w:spacing w:after="0" w:line="240" w:lineRule="auto"/>
        <w:ind w:firstLine="540"/>
        <w:contextualSpacing/>
        <w:rPr>
          <w:rFonts w:ascii="Times New Roman" w:hAnsi="Times New Roman" w:cs="Times New Roman"/>
          <w:sz w:val="26"/>
          <w:szCs w:val="26"/>
          <w:lang w:val="ru-RU" w:eastAsia="ru-RU"/>
        </w:rPr>
      </w:pPr>
    </w:p>
    <w:p w:rsidR="00267CF1" w:rsidRDefault="0048436A" w:rsidP="00F16597">
      <w:pPr>
        <w:spacing w:after="0" w:line="240" w:lineRule="auto"/>
        <w:ind w:left="0" w:firstLine="0"/>
        <w:contextualSpacing/>
        <w:rPr>
          <w:rFonts w:ascii="Times New Roman" w:hAnsi="Times New Roman" w:cs="Times New Roman"/>
          <w:sz w:val="26"/>
          <w:szCs w:val="26"/>
          <w:lang w:val="ru-RU"/>
        </w:rPr>
      </w:pPr>
      <w:r w:rsidRPr="004A3B59">
        <w:rPr>
          <w:rFonts w:ascii="Times New Roman" w:hAnsi="Times New Roman" w:cs="Times New Roman"/>
          <w:sz w:val="26"/>
          <w:szCs w:val="26"/>
          <w:lang w:val="ru-RU"/>
        </w:rPr>
        <w:t>Глава муниципального образования</w:t>
      </w:r>
    </w:p>
    <w:p w:rsidR="0048436A" w:rsidRDefault="00267CF1" w:rsidP="00F16597">
      <w:pPr>
        <w:spacing w:after="0" w:line="240" w:lineRule="auto"/>
        <w:ind w:left="0" w:firstLine="0"/>
        <w:contextualSpacing/>
        <w:rPr>
          <w:rFonts w:ascii="Times New Roman" w:hAnsi="Times New Roman" w:cs="Times New Roman"/>
          <w:sz w:val="26"/>
          <w:szCs w:val="26"/>
          <w:lang w:val="ru-RU"/>
        </w:rPr>
      </w:pPr>
      <w:r>
        <w:rPr>
          <w:rFonts w:ascii="Times New Roman" w:hAnsi="Times New Roman" w:cs="Times New Roman"/>
          <w:sz w:val="26"/>
          <w:szCs w:val="26"/>
          <w:lang w:val="ru-RU"/>
        </w:rPr>
        <w:t>Новомихайловский сельсовет</w:t>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r>
      <w:r>
        <w:rPr>
          <w:rFonts w:ascii="Times New Roman" w:hAnsi="Times New Roman" w:cs="Times New Roman"/>
          <w:sz w:val="26"/>
          <w:szCs w:val="26"/>
          <w:lang w:val="ru-RU"/>
        </w:rPr>
        <w:tab/>
        <w:t xml:space="preserve">П. А. Лавринов                    </w:t>
      </w:r>
    </w:p>
    <w:p w:rsidR="00267CF1" w:rsidRDefault="00267CF1" w:rsidP="00F16597">
      <w:pPr>
        <w:spacing w:after="0" w:line="240" w:lineRule="auto"/>
        <w:ind w:left="0" w:firstLine="0"/>
        <w:contextualSpacing/>
        <w:rPr>
          <w:rFonts w:ascii="Times New Roman" w:hAnsi="Times New Roman" w:cs="Times New Roman"/>
          <w:sz w:val="26"/>
          <w:szCs w:val="26"/>
          <w:lang w:val="ru-RU"/>
        </w:rPr>
      </w:pPr>
    </w:p>
    <w:p w:rsidR="00267CF1" w:rsidRDefault="00267CF1" w:rsidP="00F16597">
      <w:pPr>
        <w:spacing w:after="0" w:line="240" w:lineRule="auto"/>
        <w:ind w:left="0" w:firstLine="0"/>
        <w:contextualSpacing/>
        <w:rPr>
          <w:rFonts w:ascii="Times New Roman" w:hAnsi="Times New Roman" w:cs="Times New Roman"/>
          <w:sz w:val="26"/>
          <w:szCs w:val="26"/>
          <w:lang w:val="ru-RU"/>
        </w:rPr>
      </w:pPr>
    </w:p>
    <w:p w:rsidR="0048436A" w:rsidRDefault="00481B66" w:rsidP="00481B66">
      <w:pPr>
        <w:spacing w:after="0" w:line="240" w:lineRule="auto"/>
        <w:contextualSpacing/>
        <w:rPr>
          <w:rFonts w:ascii="Times New Roman" w:hAnsi="Times New Roman"/>
          <w:sz w:val="26"/>
          <w:szCs w:val="26"/>
          <w:lang w:val="ru-RU"/>
        </w:rPr>
      </w:pPr>
      <w:r>
        <w:rPr>
          <w:rFonts w:ascii="Times New Roman" w:hAnsi="Times New Roman"/>
          <w:sz w:val="26"/>
          <w:szCs w:val="26"/>
          <w:lang w:val="ru-RU"/>
        </w:rPr>
        <w:lastRenderedPageBreak/>
        <w:t xml:space="preserve">                             </w:t>
      </w:r>
      <w:r w:rsidR="0048436A" w:rsidRPr="009215B4">
        <w:rPr>
          <w:rFonts w:ascii="Times New Roman" w:hAnsi="Times New Roman"/>
          <w:sz w:val="26"/>
          <w:szCs w:val="26"/>
          <w:lang w:val="ru-RU"/>
        </w:rPr>
        <w:t>Приложение</w:t>
      </w:r>
    </w:p>
    <w:p w:rsidR="0048436A" w:rsidRPr="009215B4" w:rsidRDefault="0048436A" w:rsidP="00F16597">
      <w:pPr>
        <w:spacing w:after="0" w:line="240" w:lineRule="auto"/>
        <w:ind w:left="4678" w:firstLine="0"/>
        <w:contextualSpacing/>
        <w:rPr>
          <w:rFonts w:ascii="Times New Roman" w:hAnsi="Times New Roman"/>
          <w:sz w:val="26"/>
          <w:szCs w:val="26"/>
          <w:lang w:val="ru-RU"/>
        </w:rPr>
      </w:pPr>
      <w:r w:rsidRPr="009215B4">
        <w:rPr>
          <w:rFonts w:ascii="Times New Roman" w:hAnsi="Times New Roman"/>
          <w:sz w:val="26"/>
          <w:szCs w:val="26"/>
          <w:lang w:val="ru-RU"/>
        </w:rPr>
        <w:t>к постановлению администрации</w:t>
      </w:r>
      <w:r>
        <w:rPr>
          <w:rFonts w:ascii="Times New Roman" w:hAnsi="Times New Roman"/>
          <w:sz w:val="26"/>
          <w:szCs w:val="26"/>
          <w:lang w:val="ru-RU"/>
        </w:rPr>
        <w:t xml:space="preserve"> </w:t>
      </w:r>
      <w:r w:rsidRPr="009215B4">
        <w:rPr>
          <w:rFonts w:ascii="Times New Roman" w:hAnsi="Times New Roman"/>
          <w:sz w:val="26"/>
          <w:szCs w:val="26"/>
          <w:lang w:val="ru-RU"/>
        </w:rPr>
        <w:t xml:space="preserve">муниципального образования </w:t>
      </w:r>
      <w:r w:rsidR="009D45C6">
        <w:rPr>
          <w:rFonts w:ascii="Times New Roman" w:hAnsi="Times New Roman" w:cs="Times New Roman"/>
          <w:sz w:val="26"/>
          <w:szCs w:val="26"/>
          <w:lang w:val="ru-RU"/>
        </w:rPr>
        <w:t>Новомихайловский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 xml:space="preserve"> от </w:t>
      </w:r>
      <w:r>
        <w:rPr>
          <w:rFonts w:ascii="Times New Roman" w:hAnsi="Times New Roman"/>
          <w:sz w:val="26"/>
          <w:szCs w:val="26"/>
          <w:lang w:val="ru-RU"/>
        </w:rPr>
        <w:t>«</w:t>
      </w:r>
      <w:r w:rsidR="009D45C6">
        <w:rPr>
          <w:rFonts w:ascii="Times New Roman" w:hAnsi="Times New Roman"/>
          <w:sz w:val="26"/>
          <w:szCs w:val="26"/>
          <w:lang w:val="ru-RU"/>
        </w:rPr>
        <w:t>14» февраля 2019 года № 6</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FA6A38" w:rsidRDefault="0048436A" w:rsidP="00F16597">
      <w:pPr>
        <w:spacing w:after="0" w:line="240" w:lineRule="auto"/>
        <w:ind w:left="0" w:firstLine="709"/>
        <w:contextualSpacing/>
        <w:jc w:val="center"/>
        <w:rPr>
          <w:rFonts w:ascii="Times New Roman" w:hAnsi="Times New Roman"/>
          <w:sz w:val="26"/>
          <w:szCs w:val="26"/>
          <w:lang w:val="ru-RU"/>
        </w:rPr>
      </w:pPr>
      <w:r w:rsidRPr="00FA6A38">
        <w:rPr>
          <w:rFonts w:ascii="Times New Roman" w:hAnsi="Times New Roman"/>
          <w:sz w:val="26"/>
          <w:szCs w:val="26"/>
          <w:lang w:val="ru-RU"/>
        </w:rPr>
        <w:t>АДМИНИСТРАТИВНЫЙ РЕГЛАМЕНТ</w:t>
      </w:r>
    </w:p>
    <w:p w:rsidR="0048436A" w:rsidRPr="00FA6A38" w:rsidRDefault="0048436A" w:rsidP="00F16597">
      <w:pPr>
        <w:autoSpaceDE w:val="0"/>
        <w:autoSpaceDN w:val="0"/>
        <w:adjustRightInd w:val="0"/>
        <w:spacing w:after="0" w:line="240" w:lineRule="auto"/>
        <w:ind w:left="0" w:firstLine="709"/>
        <w:contextualSpacing/>
        <w:jc w:val="center"/>
        <w:rPr>
          <w:rFonts w:ascii="Times New Roman" w:hAnsi="Times New Roman"/>
          <w:sz w:val="26"/>
          <w:szCs w:val="26"/>
          <w:lang w:val="ru-RU"/>
        </w:rPr>
      </w:pPr>
      <w:r w:rsidRPr="00FA6A38">
        <w:rPr>
          <w:rFonts w:ascii="Times New Roman" w:hAnsi="Times New Roman"/>
          <w:sz w:val="26"/>
          <w:szCs w:val="26"/>
          <w:lang w:val="ru-RU"/>
        </w:rPr>
        <w:t xml:space="preserve">ИСПОЛНЕНИЯ МУНИЦИПАЛЬНОЙ ФУНКЦИИ ПО ОСУЩЕСТВЛЕНИЮ МУНИЦИПАЛЬНОГО </w:t>
      </w:r>
      <w:proofErr w:type="gramStart"/>
      <w:r w:rsidRPr="00FA6A38">
        <w:rPr>
          <w:rFonts w:ascii="Times New Roman" w:hAnsi="Times New Roman"/>
          <w:sz w:val="26"/>
          <w:szCs w:val="26"/>
          <w:lang w:val="ru-RU"/>
        </w:rPr>
        <w:t>КОНТРОЛЯ ЗА</w:t>
      </w:r>
      <w:proofErr w:type="gramEnd"/>
      <w:r w:rsidRPr="00FA6A38">
        <w:rPr>
          <w:rFonts w:ascii="Times New Roman" w:hAnsi="Times New Roman"/>
          <w:sz w:val="26"/>
          <w:szCs w:val="26"/>
          <w:lang w:val="ru-RU"/>
        </w:rPr>
        <w:t xml:space="preserve"> ОБЕСПЕЧЕНИЕМ СОХРАННОСТИ АВТОМОБИЛЬНЫХ ДОРОГ МЕСТНОГО ЗНАЧЕНИЯ НА ТЕРРИТОРИИ МУНИЦИПАЛЬНОГО ОБРАЗОВАНИЯ </w:t>
      </w:r>
      <w:r w:rsidR="009D45C6">
        <w:rPr>
          <w:rFonts w:ascii="Times New Roman" w:hAnsi="Times New Roman"/>
          <w:sz w:val="26"/>
          <w:szCs w:val="26"/>
          <w:lang w:val="ru-RU"/>
        </w:rPr>
        <w:t>НОВОМИХАЙЛОВСКИЙ</w:t>
      </w:r>
      <w:r w:rsidRPr="00FA6A38">
        <w:rPr>
          <w:rFonts w:ascii="Times New Roman" w:hAnsi="Times New Roman"/>
          <w:sz w:val="26"/>
          <w:szCs w:val="26"/>
          <w:lang w:val="ru-RU"/>
        </w:rPr>
        <w:t xml:space="preserve"> СЕЛЬСОВЕТ</w:t>
      </w:r>
    </w:p>
    <w:p w:rsidR="0048436A" w:rsidRPr="00FA6A38" w:rsidRDefault="0048436A" w:rsidP="00F16597">
      <w:pPr>
        <w:spacing w:after="0" w:line="240" w:lineRule="auto"/>
        <w:ind w:left="0" w:firstLine="709"/>
        <w:contextualSpacing/>
        <w:jc w:val="center"/>
        <w:rPr>
          <w:rFonts w:ascii="Times New Roman" w:hAnsi="Times New Roman"/>
          <w:sz w:val="26"/>
          <w:szCs w:val="26"/>
          <w:lang w:val="ru-RU"/>
        </w:rPr>
      </w:pPr>
    </w:p>
    <w:p w:rsidR="0048436A" w:rsidRPr="00FA6A38" w:rsidRDefault="0048436A" w:rsidP="00F16597">
      <w:pPr>
        <w:pStyle w:val="ConsPlusTitle"/>
        <w:ind w:firstLine="709"/>
        <w:contextualSpacing/>
        <w:jc w:val="center"/>
        <w:rPr>
          <w:b w:val="0"/>
          <w:sz w:val="26"/>
          <w:szCs w:val="26"/>
        </w:rPr>
      </w:pPr>
      <w:r w:rsidRPr="00FA6A38">
        <w:rPr>
          <w:b w:val="0"/>
          <w:iCs/>
          <w:sz w:val="26"/>
          <w:szCs w:val="26"/>
        </w:rPr>
        <w:t>1. ОБЩИЕ ПОЛОЖЕНИЯ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1.1.</w:t>
      </w:r>
      <w:r>
        <w:rPr>
          <w:rFonts w:ascii="Times New Roman" w:hAnsi="Times New Roman"/>
          <w:sz w:val="26"/>
          <w:szCs w:val="26"/>
        </w:rPr>
        <w:t> </w:t>
      </w:r>
      <w:proofErr w:type="gramStart"/>
      <w:r w:rsidRPr="009215B4">
        <w:rPr>
          <w:rFonts w:ascii="Times New Roman" w:hAnsi="Times New Roman"/>
          <w:sz w:val="26"/>
          <w:szCs w:val="26"/>
          <w:lang w:val="ru-RU"/>
        </w:rPr>
        <w:t xml:space="preserve">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Pr>
          <w:rFonts w:ascii="Times New Roman" w:hAnsi="Times New Roman" w:cs="Times New Roman"/>
          <w:sz w:val="26"/>
          <w:szCs w:val="26"/>
          <w:lang w:val="ru-RU"/>
        </w:rPr>
        <w:t xml:space="preserve">муниципального образования </w:t>
      </w:r>
      <w:r w:rsidR="009D45C6">
        <w:rPr>
          <w:rFonts w:ascii="Times New Roman" w:hAnsi="Times New Roman" w:cs="Times New Roman"/>
          <w:sz w:val="26"/>
          <w:szCs w:val="26"/>
          <w:lang w:val="ru-RU"/>
        </w:rPr>
        <w:t>Новомихайловский</w:t>
      </w:r>
      <w:r>
        <w:rPr>
          <w:rFonts w:ascii="Times New Roman" w:hAnsi="Times New Roman" w:cs="Times New Roman"/>
          <w:sz w:val="26"/>
          <w:szCs w:val="26"/>
          <w:lang w:val="ru-RU"/>
        </w:rPr>
        <w:t xml:space="preserve"> сельсовет</w:t>
      </w:r>
      <w:r w:rsidRPr="004A3B59">
        <w:rPr>
          <w:rFonts w:ascii="Times New Roman" w:hAnsi="Times New Roman" w:cs="Times New Roman"/>
          <w:sz w:val="26"/>
          <w:szCs w:val="26"/>
          <w:lang w:val="ru-RU"/>
        </w:rPr>
        <w:t xml:space="preserve"> </w:t>
      </w:r>
      <w:r w:rsidRPr="009215B4">
        <w:rPr>
          <w:rFonts w:ascii="Times New Roman" w:hAnsi="Times New Roman"/>
          <w:sz w:val="26"/>
          <w:szCs w:val="26"/>
          <w:lang w:val="ru-RU"/>
        </w:rPr>
        <w:t>(далее - Административный регламент) определяет сроки и последовательность действий (административных процедур) при осуществлении полномочий по контролю за соблюдением действующего законодательства в области использования автомобильных дорог и осуществления дорожной деятельности (далее – муниципальный контроль за обеспечением сохранности автомобильных дорог местного значения).</w:t>
      </w:r>
      <w:proofErr w:type="gramEnd"/>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1.2. Наименование муниципальной функции: «Осуществление муниципального </w:t>
      </w:r>
      <w:proofErr w:type="gramStart"/>
      <w:r w:rsidRPr="009215B4">
        <w:rPr>
          <w:rFonts w:ascii="Times New Roman" w:hAnsi="Times New Roman"/>
          <w:sz w:val="26"/>
          <w:szCs w:val="26"/>
          <w:lang w:val="ru-RU"/>
        </w:rPr>
        <w:t>контроля за</w:t>
      </w:r>
      <w:proofErr w:type="gramEnd"/>
      <w:r w:rsidRPr="009215B4">
        <w:rPr>
          <w:rFonts w:ascii="Times New Roman" w:hAnsi="Times New Roman"/>
          <w:sz w:val="26"/>
          <w:szCs w:val="26"/>
          <w:lang w:val="ru-RU"/>
        </w:rPr>
        <w:t xml:space="preserve"> обеспечением сохранности автомобильных дорог местного значения </w:t>
      </w:r>
      <w:r>
        <w:rPr>
          <w:rFonts w:ascii="Times New Roman" w:hAnsi="Times New Roman"/>
          <w:sz w:val="26"/>
          <w:szCs w:val="26"/>
          <w:lang w:val="ru-RU"/>
        </w:rPr>
        <w:t xml:space="preserve">на территории </w:t>
      </w:r>
      <w:r>
        <w:rPr>
          <w:rFonts w:ascii="Times New Roman" w:hAnsi="Times New Roman" w:cs="Times New Roman"/>
          <w:sz w:val="26"/>
          <w:szCs w:val="26"/>
          <w:lang w:val="ru-RU"/>
        </w:rPr>
        <w:t xml:space="preserve">муниципального образования </w:t>
      </w:r>
      <w:r w:rsidR="009D45C6">
        <w:rPr>
          <w:rFonts w:ascii="Times New Roman" w:hAnsi="Times New Roman" w:cs="Times New Roman"/>
          <w:sz w:val="26"/>
          <w:szCs w:val="26"/>
          <w:lang w:val="ru-RU"/>
        </w:rPr>
        <w:t xml:space="preserve">Новомихайловский </w:t>
      </w:r>
      <w:r>
        <w:rPr>
          <w:rFonts w:ascii="Times New Roman" w:hAnsi="Times New Roman" w:cs="Times New Roman"/>
          <w:sz w:val="26"/>
          <w:szCs w:val="26"/>
          <w:lang w:val="ru-RU"/>
        </w:rPr>
        <w:t>сельсовет</w:t>
      </w:r>
      <w:r w:rsidRPr="009215B4">
        <w:rPr>
          <w:rFonts w:ascii="Times New Roman" w:hAnsi="Times New Roman"/>
          <w:sz w:val="26"/>
          <w:szCs w:val="26"/>
          <w:lang w:val="ru-RU"/>
        </w:rPr>
        <w:t>» (далее – муниципальная функция).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1.3. Органом муниципального контроля, осуществляющим муниципальную функцию, является Администрация </w:t>
      </w:r>
      <w:r>
        <w:rPr>
          <w:rFonts w:ascii="Times New Roman" w:hAnsi="Times New Roman" w:cs="Times New Roman"/>
          <w:sz w:val="26"/>
          <w:szCs w:val="26"/>
          <w:lang w:val="ru-RU"/>
        </w:rPr>
        <w:t xml:space="preserve">муниципального образования </w:t>
      </w:r>
      <w:r w:rsidR="009D45C6">
        <w:rPr>
          <w:rFonts w:ascii="Times New Roman" w:hAnsi="Times New Roman" w:cs="Times New Roman"/>
          <w:sz w:val="26"/>
          <w:szCs w:val="26"/>
          <w:lang w:val="ru-RU"/>
        </w:rPr>
        <w:t xml:space="preserve">Новомихайловский </w:t>
      </w:r>
      <w:r>
        <w:rPr>
          <w:rFonts w:ascii="Times New Roman" w:hAnsi="Times New Roman" w:cs="Times New Roman"/>
          <w:sz w:val="26"/>
          <w:szCs w:val="26"/>
          <w:lang w:val="ru-RU"/>
        </w:rPr>
        <w:t>сельсовет</w:t>
      </w:r>
      <w:r w:rsidRPr="009215B4">
        <w:rPr>
          <w:rFonts w:ascii="Times New Roman" w:hAnsi="Times New Roman"/>
          <w:sz w:val="26"/>
          <w:szCs w:val="26"/>
          <w:lang w:val="ru-RU"/>
        </w:rPr>
        <w:t xml:space="preserve"> (далее – Администрация поселения или орган муниципального контроля).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1.4. Перечень нормативных правовых актов, непосредственно регулирующих исполнение муниципальной функции: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rPr>
        <w:t> </w:t>
      </w:r>
      <w:r w:rsidRPr="009215B4">
        <w:rPr>
          <w:rFonts w:ascii="Times New Roman" w:hAnsi="Times New Roman"/>
          <w:sz w:val="26"/>
          <w:szCs w:val="26"/>
          <w:lang w:val="ru-RU"/>
        </w:rPr>
        <w:t>Кодекс Российской Федерации об административных правонарушениях от 30</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2001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195-ФЗ («Собрание законодательства РФ», 07</w:t>
      </w:r>
      <w:r>
        <w:rPr>
          <w:rFonts w:ascii="Times New Roman" w:hAnsi="Times New Roman"/>
          <w:sz w:val="26"/>
          <w:szCs w:val="26"/>
          <w:lang w:val="ru-RU"/>
        </w:rPr>
        <w:t xml:space="preserve"> января </w:t>
      </w:r>
      <w:r w:rsidRPr="009215B4">
        <w:rPr>
          <w:rFonts w:ascii="Times New Roman" w:hAnsi="Times New Roman"/>
          <w:sz w:val="26"/>
          <w:szCs w:val="26"/>
          <w:lang w:val="ru-RU"/>
        </w:rPr>
        <w:t>2002</w:t>
      </w:r>
      <w:r>
        <w:rPr>
          <w:rFonts w:ascii="Times New Roman" w:hAnsi="Times New Roman"/>
          <w:sz w:val="26"/>
          <w:szCs w:val="26"/>
          <w:lang w:val="ru-RU"/>
        </w:rPr>
        <w:t xml:space="preserve"> г.</w:t>
      </w:r>
      <w:r w:rsidRPr="009215B4">
        <w:rPr>
          <w:rFonts w:ascii="Times New Roman" w:hAnsi="Times New Roman"/>
          <w:sz w:val="26"/>
          <w:szCs w:val="26"/>
          <w:lang w:val="ru-RU"/>
        </w:rPr>
        <w:t>, №1 (ч.1), ст.1);</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Федеральный закон от 06</w:t>
      </w:r>
      <w:r>
        <w:rPr>
          <w:rFonts w:ascii="Times New Roman" w:hAnsi="Times New Roman"/>
          <w:sz w:val="26"/>
          <w:szCs w:val="26"/>
          <w:lang w:val="ru-RU"/>
        </w:rPr>
        <w:t xml:space="preserve"> октября </w:t>
      </w:r>
      <w:r w:rsidRPr="009215B4">
        <w:rPr>
          <w:rFonts w:ascii="Times New Roman" w:hAnsi="Times New Roman"/>
          <w:sz w:val="26"/>
          <w:szCs w:val="26"/>
          <w:lang w:val="ru-RU"/>
        </w:rPr>
        <w:t xml:space="preserve">2003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131-ФЗ «Об общих принципах организации местного самоуправления в Российской Федерации» («Собрание законодательства РФ», 06</w:t>
      </w:r>
      <w:r>
        <w:rPr>
          <w:rFonts w:ascii="Times New Roman" w:hAnsi="Times New Roman"/>
          <w:sz w:val="26"/>
          <w:szCs w:val="26"/>
          <w:lang w:val="ru-RU"/>
        </w:rPr>
        <w:t xml:space="preserve"> октября </w:t>
      </w:r>
      <w:r w:rsidRPr="009215B4">
        <w:rPr>
          <w:rFonts w:ascii="Times New Roman" w:hAnsi="Times New Roman"/>
          <w:sz w:val="26"/>
          <w:szCs w:val="26"/>
          <w:lang w:val="ru-RU"/>
        </w:rPr>
        <w:t>2003</w:t>
      </w:r>
      <w:r>
        <w:rPr>
          <w:rFonts w:ascii="Times New Roman" w:hAnsi="Times New Roman"/>
          <w:sz w:val="26"/>
          <w:szCs w:val="26"/>
          <w:lang w:val="ru-RU"/>
        </w:rPr>
        <w:t xml:space="preserve"> г.</w:t>
      </w:r>
      <w:r w:rsidRPr="009215B4">
        <w:rPr>
          <w:rFonts w:ascii="Times New Roman" w:hAnsi="Times New Roman"/>
          <w:sz w:val="26"/>
          <w:szCs w:val="26"/>
          <w:lang w:val="ru-RU"/>
        </w:rPr>
        <w:t>, № 40, ст. 3822);</w:t>
      </w:r>
    </w:p>
    <w:p w:rsidR="0048436A" w:rsidRPr="00F317C6" w:rsidRDefault="0048436A" w:rsidP="00F16597">
      <w:pPr>
        <w:pStyle w:val="ConsPlusNormal"/>
        <w:ind w:firstLine="709"/>
        <w:contextualSpacing/>
        <w:jc w:val="both"/>
        <w:rPr>
          <w:rFonts w:ascii="Times New Roman" w:hAnsi="Times New Roman"/>
          <w:sz w:val="26"/>
          <w:szCs w:val="26"/>
        </w:rPr>
      </w:pPr>
      <w:r>
        <w:rPr>
          <w:rFonts w:ascii="Times New Roman" w:hAnsi="Times New Roman"/>
          <w:sz w:val="26"/>
          <w:szCs w:val="26"/>
        </w:rPr>
        <w:t xml:space="preserve">- </w:t>
      </w:r>
      <w:r w:rsidRPr="00F317C6">
        <w:rPr>
          <w:rFonts w:ascii="Times New Roman" w:hAnsi="Times New Roman"/>
          <w:sz w:val="26"/>
          <w:szCs w:val="26"/>
        </w:rPr>
        <w:t>Фе</w:t>
      </w:r>
      <w:r>
        <w:rPr>
          <w:rFonts w:ascii="Times New Roman" w:hAnsi="Times New Roman"/>
          <w:sz w:val="26"/>
          <w:szCs w:val="26"/>
        </w:rPr>
        <w:t xml:space="preserve">деральный закон от 08 ноября 2007 г. № </w:t>
      </w:r>
      <w:r w:rsidRPr="00F317C6">
        <w:rPr>
          <w:rFonts w:ascii="Times New Roman" w:hAnsi="Times New Roman"/>
          <w:sz w:val="26"/>
          <w:szCs w:val="26"/>
        </w:rPr>
        <w:t xml:space="preserve">257-ФЗ </w:t>
      </w:r>
      <w:r>
        <w:rPr>
          <w:rFonts w:ascii="Times New Roman" w:hAnsi="Times New Roman"/>
          <w:sz w:val="26"/>
          <w:szCs w:val="26"/>
        </w:rPr>
        <w:t>«</w:t>
      </w:r>
      <w:r w:rsidRPr="00F317C6">
        <w:rPr>
          <w:rFonts w:ascii="Times New Roman" w:hAnsi="Times New Roman"/>
          <w:sz w:val="26"/>
          <w:szCs w:val="26"/>
        </w:rPr>
        <w:t>Об автомобильных дорогах и о дорожной деятельности в Российской Федерации и о внесении изменений в отдельные законодате</w:t>
      </w:r>
      <w:r>
        <w:rPr>
          <w:rFonts w:ascii="Times New Roman" w:hAnsi="Times New Roman"/>
          <w:sz w:val="26"/>
          <w:szCs w:val="26"/>
        </w:rPr>
        <w:t>льные акты Российской Федерации» (</w:t>
      </w:r>
      <w:r w:rsidRPr="00F317C6">
        <w:rPr>
          <w:rFonts w:ascii="Times New Roman" w:hAnsi="Times New Roman"/>
          <w:sz w:val="26"/>
          <w:szCs w:val="26"/>
        </w:rPr>
        <w:t>«Собрание законодательства РФ»</w:t>
      </w:r>
      <w:r>
        <w:rPr>
          <w:rFonts w:ascii="Times New Roman" w:hAnsi="Times New Roman"/>
          <w:sz w:val="26"/>
          <w:szCs w:val="26"/>
        </w:rPr>
        <w:t xml:space="preserve">, 12 ноября 2007 г., № </w:t>
      </w:r>
      <w:r w:rsidRPr="00F317C6">
        <w:rPr>
          <w:rFonts w:ascii="Times New Roman" w:hAnsi="Times New Roman"/>
          <w:sz w:val="26"/>
          <w:szCs w:val="26"/>
        </w:rPr>
        <w:t>46, ст. 5553)</w:t>
      </w:r>
      <w:r>
        <w:rPr>
          <w:rFonts w:ascii="Times New Roman" w:hAnsi="Times New Roman"/>
          <w:sz w:val="26"/>
          <w:szCs w:val="26"/>
        </w:rPr>
        <w:t>;</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Федеральный закон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w:t>
      </w:r>
      <w:r>
        <w:rPr>
          <w:rFonts w:ascii="Times New Roman" w:hAnsi="Times New Roman"/>
          <w:sz w:val="26"/>
          <w:szCs w:val="26"/>
          <w:lang w:val="ru-RU"/>
        </w:rPr>
        <w:t xml:space="preserve"> декабря </w:t>
      </w:r>
      <w:r w:rsidRPr="009215B4">
        <w:rPr>
          <w:rFonts w:ascii="Times New Roman" w:hAnsi="Times New Roman"/>
          <w:sz w:val="26"/>
          <w:szCs w:val="26"/>
          <w:lang w:val="ru-RU"/>
        </w:rPr>
        <w:t>2008</w:t>
      </w:r>
      <w:r>
        <w:rPr>
          <w:rFonts w:ascii="Times New Roman" w:hAnsi="Times New Roman"/>
          <w:sz w:val="26"/>
          <w:szCs w:val="26"/>
          <w:lang w:val="ru-RU"/>
        </w:rPr>
        <w:t xml:space="preserve"> г.</w:t>
      </w:r>
      <w:r w:rsidRPr="009215B4">
        <w:rPr>
          <w:rFonts w:ascii="Times New Roman" w:hAnsi="Times New Roman"/>
          <w:sz w:val="26"/>
          <w:szCs w:val="26"/>
          <w:lang w:val="ru-RU"/>
        </w:rPr>
        <w:t>, №</w:t>
      </w:r>
      <w:r>
        <w:rPr>
          <w:rFonts w:ascii="Times New Roman" w:hAnsi="Times New Roman"/>
          <w:sz w:val="26"/>
          <w:szCs w:val="26"/>
          <w:lang w:val="ru-RU"/>
        </w:rPr>
        <w:t xml:space="preserve"> </w:t>
      </w:r>
      <w:r w:rsidRPr="009215B4">
        <w:rPr>
          <w:rFonts w:ascii="Times New Roman" w:hAnsi="Times New Roman"/>
          <w:sz w:val="26"/>
          <w:szCs w:val="26"/>
          <w:lang w:val="ru-RU"/>
        </w:rPr>
        <w:t>52 (ч.1), ст.6249);</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rPr>
        <w:t> </w:t>
      </w:r>
      <w:r w:rsidRPr="009215B4">
        <w:rPr>
          <w:rFonts w:ascii="Times New Roman" w:hAnsi="Times New Roman"/>
          <w:sz w:val="26"/>
          <w:szCs w:val="26"/>
          <w:lang w:val="ru-RU"/>
        </w:rPr>
        <w:t>Приказ Минэкономразвития Российской Федерации от 30</w:t>
      </w:r>
      <w:r>
        <w:rPr>
          <w:rFonts w:ascii="Times New Roman" w:hAnsi="Times New Roman"/>
          <w:sz w:val="26"/>
          <w:szCs w:val="26"/>
          <w:lang w:val="ru-RU"/>
        </w:rPr>
        <w:t xml:space="preserve"> апреля </w:t>
      </w:r>
      <w:r w:rsidRPr="009215B4">
        <w:rPr>
          <w:rFonts w:ascii="Times New Roman" w:hAnsi="Times New Roman"/>
          <w:sz w:val="26"/>
          <w:szCs w:val="26"/>
          <w:lang w:val="ru-RU"/>
        </w:rPr>
        <w:t xml:space="preserve">2009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 xml:space="preserve">141 «О реализации положений Федерального закона «О защите прав юридических лиц и индивидуальных предпринимателей при осуществлении государственного </w:t>
      </w:r>
      <w:r w:rsidRPr="009215B4">
        <w:rPr>
          <w:rFonts w:ascii="Times New Roman" w:hAnsi="Times New Roman"/>
          <w:sz w:val="26"/>
          <w:szCs w:val="26"/>
          <w:lang w:val="ru-RU"/>
        </w:rPr>
        <w:lastRenderedPageBreak/>
        <w:t>контроля (надзора) и муниципального контроля» («Российская газета», №</w:t>
      </w:r>
      <w:r>
        <w:rPr>
          <w:rFonts w:ascii="Times New Roman" w:hAnsi="Times New Roman"/>
          <w:sz w:val="26"/>
          <w:szCs w:val="26"/>
          <w:lang w:val="ru-RU"/>
        </w:rPr>
        <w:t xml:space="preserve"> </w:t>
      </w:r>
      <w:r w:rsidRPr="009215B4">
        <w:rPr>
          <w:rFonts w:ascii="Times New Roman" w:hAnsi="Times New Roman"/>
          <w:sz w:val="26"/>
          <w:szCs w:val="26"/>
          <w:lang w:val="ru-RU"/>
        </w:rPr>
        <w:t>85, 14</w:t>
      </w:r>
      <w:r>
        <w:rPr>
          <w:rFonts w:ascii="Times New Roman" w:hAnsi="Times New Roman"/>
          <w:sz w:val="26"/>
          <w:szCs w:val="26"/>
          <w:lang w:val="ru-RU"/>
        </w:rPr>
        <w:t xml:space="preserve"> мая </w:t>
      </w:r>
      <w:r w:rsidRPr="009215B4">
        <w:rPr>
          <w:rFonts w:ascii="Times New Roman" w:hAnsi="Times New Roman"/>
          <w:sz w:val="26"/>
          <w:szCs w:val="26"/>
          <w:lang w:val="ru-RU"/>
        </w:rPr>
        <w:t>2009</w:t>
      </w:r>
      <w:r>
        <w:rPr>
          <w:rFonts w:ascii="Times New Roman" w:hAnsi="Times New Roman"/>
          <w:sz w:val="26"/>
          <w:szCs w:val="26"/>
          <w:lang w:val="ru-RU"/>
        </w:rPr>
        <w:t xml:space="preserve"> г.</w:t>
      </w:r>
      <w:r w:rsidRPr="009215B4">
        <w:rPr>
          <w:rFonts w:ascii="Times New Roman" w:hAnsi="Times New Roman"/>
          <w:sz w:val="26"/>
          <w:szCs w:val="26"/>
          <w:lang w:val="ru-RU"/>
        </w:rPr>
        <w:t>).</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Закон Республики Хакасия от 17</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91-ЗРХ «Об административных правонарушениях»; («Вестник Хакасии», №</w:t>
      </w:r>
      <w:r>
        <w:rPr>
          <w:rFonts w:ascii="Times New Roman" w:hAnsi="Times New Roman"/>
          <w:sz w:val="26"/>
          <w:szCs w:val="26"/>
          <w:lang w:val="ru-RU"/>
        </w:rPr>
        <w:t xml:space="preserve"> </w:t>
      </w:r>
      <w:r w:rsidRPr="009215B4">
        <w:rPr>
          <w:rFonts w:ascii="Times New Roman" w:hAnsi="Times New Roman"/>
          <w:sz w:val="26"/>
          <w:szCs w:val="26"/>
          <w:lang w:val="ru-RU"/>
        </w:rPr>
        <w:t>79, 23</w:t>
      </w:r>
      <w:r>
        <w:rPr>
          <w:rFonts w:ascii="Times New Roman" w:hAnsi="Times New Roman"/>
          <w:sz w:val="26"/>
          <w:szCs w:val="26"/>
          <w:lang w:val="ru-RU"/>
        </w:rPr>
        <w:t xml:space="preserve"> декабря </w:t>
      </w:r>
      <w:r w:rsidRPr="009215B4">
        <w:rPr>
          <w:rFonts w:ascii="Times New Roman" w:hAnsi="Times New Roman"/>
          <w:sz w:val="26"/>
          <w:szCs w:val="26"/>
          <w:lang w:val="ru-RU"/>
        </w:rPr>
        <w:t>2008</w:t>
      </w:r>
      <w:r>
        <w:rPr>
          <w:rFonts w:ascii="Times New Roman" w:hAnsi="Times New Roman"/>
          <w:sz w:val="26"/>
          <w:szCs w:val="26"/>
          <w:lang w:val="ru-RU"/>
        </w:rPr>
        <w:t xml:space="preserve"> г.</w:t>
      </w:r>
      <w:r w:rsidRPr="009215B4">
        <w:rPr>
          <w:rFonts w:ascii="Times New Roman" w:hAnsi="Times New Roman"/>
          <w:sz w:val="26"/>
          <w:szCs w:val="26"/>
          <w:lang w:val="ru-RU"/>
        </w:rPr>
        <w:t>);</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постановление правительства Республики Хакасия от 13</w:t>
      </w:r>
      <w:r>
        <w:rPr>
          <w:rFonts w:ascii="Times New Roman" w:hAnsi="Times New Roman"/>
          <w:sz w:val="26"/>
          <w:szCs w:val="26"/>
          <w:lang w:val="ru-RU"/>
        </w:rPr>
        <w:t xml:space="preserve"> апреля </w:t>
      </w:r>
      <w:r w:rsidRPr="009215B4">
        <w:rPr>
          <w:rFonts w:ascii="Times New Roman" w:hAnsi="Times New Roman"/>
          <w:sz w:val="26"/>
          <w:szCs w:val="26"/>
          <w:lang w:val="ru-RU"/>
        </w:rPr>
        <w:t xml:space="preserve">2012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239 «О Порядке разработки и принятия органами местного самоуправления в Республике Хакасия административных регламентов исполнения муниципальных функций» («Вестник Хакасии», №</w:t>
      </w:r>
      <w:r>
        <w:rPr>
          <w:rFonts w:ascii="Times New Roman" w:hAnsi="Times New Roman"/>
          <w:sz w:val="26"/>
          <w:szCs w:val="26"/>
          <w:lang w:val="ru-RU"/>
        </w:rPr>
        <w:t xml:space="preserve"> </w:t>
      </w:r>
      <w:r w:rsidRPr="009215B4">
        <w:rPr>
          <w:rFonts w:ascii="Times New Roman" w:hAnsi="Times New Roman"/>
          <w:sz w:val="26"/>
          <w:szCs w:val="26"/>
          <w:lang w:val="ru-RU"/>
        </w:rPr>
        <w:t>40 24</w:t>
      </w:r>
      <w:r>
        <w:rPr>
          <w:rFonts w:ascii="Times New Roman" w:hAnsi="Times New Roman"/>
          <w:sz w:val="26"/>
          <w:szCs w:val="26"/>
          <w:lang w:val="ru-RU"/>
        </w:rPr>
        <w:t xml:space="preserve"> апреля </w:t>
      </w:r>
      <w:r w:rsidRPr="009215B4">
        <w:rPr>
          <w:rFonts w:ascii="Times New Roman" w:hAnsi="Times New Roman"/>
          <w:sz w:val="26"/>
          <w:szCs w:val="26"/>
          <w:lang w:val="ru-RU"/>
        </w:rPr>
        <w:t>2012</w:t>
      </w:r>
      <w:r>
        <w:rPr>
          <w:rFonts w:ascii="Times New Roman" w:hAnsi="Times New Roman"/>
          <w:sz w:val="26"/>
          <w:szCs w:val="26"/>
          <w:lang w:val="ru-RU"/>
        </w:rPr>
        <w:t xml:space="preserve"> г.</w:t>
      </w:r>
      <w:r w:rsidRPr="009215B4">
        <w:rPr>
          <w:rFonts w:ascii="Times New Roman" w:hAnsi="Times New Roman"/>
          <w:sz w:val="26"/>
          <w:szCs w:val="26"/>
          <w:lang w:val="ru-RU"/>
        </w:rPr>
        <w:t>);</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 xml:space="preserve">Устав </w:t>
      </w:r>
      <w:r>
        <w:rPr>
          <w:rFonts w:ascii="Times New Roman" w:hAnsi="Times New Roman" w:cs="Times New Roman"/>
          <w:sz w:val="26"/>
          <w:szCs w:val="26"/>
          <w:lang w:val="ru-RU"/>
        </w:rPr>
        <w:t xml:space="preserve">муниципального образования </w:t>
      </w:r>
      <w:r w:rsidR="00D6093D">
        <w:rPr>
          <w:rFonts w:ascii="Times New Roman" w:hAnsi="Times New Roman" w:cs="Times New Roman"/>
          <w:sz w:val="26"/>
          <w:szCs w:val="26"/>
          <w:lang w:val="ru-RU"/>
        </w:rPr>
        <w:t xml:space="preserve">Новомихайловский </w:t>
      </w:r>
      <w:r>
        <w:rPr>
          <w:rFonts w:ascii="Times New Roman" w:hAnsi="Times New Roman" w:cs="Times New Roman"/>
          <w:sz w:val="26"/>
          <w:szCs w:val="26"/>
          <w:lang w:val="ru-RU"/>
        </w:rPr>
        <w:t>сельсовет</w:t>
      </w:r>
      <w:r w:rsidRPr="004A3B59">
        <w:rPr>
          <w:rFonts w:ascii="Times New Roman" w:hAnsi="Times New Roman" w:cs="Times New Roman"/>
          <w:sz w:val="26"/>
          <w:szCs w:val="26"/>
          <w:lang w:val="ru-RU"/>
        </w:rPr>
        <w:t xml:space="preserve"> </w:t>
      </w:r>
      <w:r w:rsidRPr="009215B4">
        <w:rPr>
          <w:rFonts w:ascii="Times New Roman" w:hAnsi="Times New Roman"/>
          <w:sz w:val="26"/>
          <w:szCs w:val="26"/>
          <w:lang w:val="ru-RU"/>
        </w:rPr>
        <w:t>Алтайского района Республики Хакасия;</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b/>
          <w:bCs/>
          <w:sz w:val="26"/>
          <w:szCs w:val="26"/>
          <w:lang w:val="ru-RU"/>
        </w:rPr>
      </w:pP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иные нормативные правовые акты.</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1.5. Предметом муниципального </w:t>
      </w:r>
      <w:proofErr w:type="gramStart"/>
      <w:r w:rsidRPr="009215B4">
        <w:rPr>
          <w:rFonts w:ascii="Times New Roman" w:hAnsi="Times New Roman"/>
          <w:sz w:val="26"/>
          <w:szCs w:val="26"/>
          <w:lang w:val="ru-RU"/>
        </w:rPr>
        <w:t>контроля за</w:t>
      </w:r>
      <w:proofErr w:type="gramEnd"/>
      <w:r w:rsidRPr="009215B4">
        <w:rPr>
          <w:rFonts w:ascii="Times New Roman" w:hAnsi="Times New Roman"/>
          <w:sz w:val="26"/>
          <w:szCs w:val="26"/>
          <w:lang w:val="ru-RU"/>
        </w:rPr>
        <w:t xml:space="preserve"> обеспечением сохранности автомобильных дорог местного значения является соблюдение юридическим лицом, индивидуальным предпринимателем в процессе осуществления деятельности обязательных требований, установленных в отношении автомобильных дорог местного значения нормативными правовыми актами Российской Федерации, Республики Хакасия, а также муниципальными правовыми актами.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1.6. Проверки проводятся должностным лицом Администрации поселения, уполномоченным на осуществление муниципального </w:t>
      </w:r>
      <w:proofErr w:type="gramStart"/>
      <w:r w:rsidRPr="009215B4">
        <w:rPr>
          <w:rFonts w:ascii="Times New Roman" w:hAnsi="Times New Roman"/>
          <w:sz w:val="26"/>
          <w:szCs w:val="26"/>
          <w:lang w:val="ru-RU"/>
        </w:rPr>
        <w:t>контроля за</w:t>
      </w:r>
      <w:proofErr w:type="gramEnd"/>
      <w:r w:rsidRPr="009215B4">
        <w:rPr>
          <w:rFonts w:ascii="Times New Roman" w:hAnsi="Times New Roman"/>
          <w:sz w:val="26"/>
          <w:szCs w:val="26"/>
          <w:lang w:val="ru-RU"/>
        </w:rPr>
        <w:t xml:space="preserve"> обеспечением сохранности автомобильных дорог местного значения (далее – муниципальный инспектор).</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1.7. Муниципальный инспектор имеет право:</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1) осуществлять муниципальный </w:t>
      </w:r>
      <w:proofErr w:type="gramStart"/>
      <w:r w:rsidRPr="009215B4">
        <w:rPr>
          <w:rFonts w:ascii="Times New Roman" w:hAnsi="Times New Roman"/>
          <w:sz w:val="26"/>
          <w:szCs w:val="26"/>
          <w:lang w:val="ru-RU"/>
        </w:rPr>
        <w:t>контроль за</w:t>
      </w:r>
      <w:proofErr w:type="gramEnd"/>
      <w:r w:rsidRPr="009215B4">
        <w:rPr>
          <w:rFonts w:ascii="Times New Roman" w:hAnsi="Times New Roman"/>
          <w:sz w:val="26"/>
          <w:szCs w:val="26"/>
          <w:lang w:val="ru-RU"/>
        </w:rPr>
        <w:t xml:space="preserve"> обеспечением сохранности автомобильных дорог местного значения в соответствии с федеральными законами, законами Республики Хакасия и принятыми в соответствии с ними муниципальными правовыми актами;</w:t>
      </w:r>
    </w:p>
    <w:p w:rsidR="0048436A" w:rsidRPr="009215B4" w:rsidRDefault="0048436A" w:rsidP="00F16597">
      <w:pPr>
        <w:shd w:val="clear" w:color="auto" w:fill="FFFFFF"/>
        <w:spacing w:after="0" w:line="240" w:lineRule="auto"/>
        <w:ind w:left="0" w:firstLine="709"/>
        <w:contextualSpacing/>
        <w:rPr>
          <w:rStyle w:val="blk"/>
          <w:rFonts w:ascii="Times New Roman" w:hAnsi="Times New Roman" w:cs="Times New Roman"/>
          <w:sz w:val="26"/>
          <w:szCs w:val="26"/>
          <w:lang w:val="ru-RU"/>
        </w:rPr>
      </w:pPr>
      <w:proofErr w:type="gramStart"/>
      <w:r w:rsidRPr="009215B4">
        <w:rPr>
          <w:rFonts w:ascii="Times New Roman" w:hAnsi="Times New Roman"/>
          <w:sz w:val="26"/>
          <w:szCs w:val="26"/>
          <w:lang w:val="ru-RU"/>
        </w:rPr>
        <w:t xml:space="preserve">2) в соответствии со своей компетенцией </w:t>
      </w:r>
      <w:r w:rsidRPr="009215B4">
        <w:rPr>
          <w:rStyle w:val="blk"/>
          <w:rFonts w:ascii="Times New Roman" w:hAnsi="Times New Roman" w:cs="Times New Roman"/>
          <w:sz w:val="26"/>
          <w:szCs w:val="26"/>
          <w:lang w:val="ru-RU"/>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0" w:anchor="dst100007" w:history="1">
        <w:r w:rsidRPr="009215B4">
          <w:rPr>
            <w:rStyle w:val="a5"/>
            <w:rFonts w:ascii="Times New Roman" w:hAnsi="Times New Roman"/>
            <w:sz w:val="26"/>
            <w:szCs w:val="26"/>
            <w:lang w:val="ru-RU"/>
          </w:rPr>
          <w:t>перечень</w:t>
        </w:r>
      </w:hyperlink>
      <w:r w:rsidRPr="009215B4">
        <w:rPr>
          <w:rStyle w:val="blk"/>
          <w:rFonts w:ascii="Times New Roman" w:hAnsi="Times New Roman" w:cs="Times New Roman"/>
          <w:sz w:val="26"/>
          <w:szCs w:val="26"/>
          <w:lang w:val="ru-RU"/>
        </w:rPr>
        <w:t xml:space="preserve">, утвержденный </w:t>
      </w:r>
      <w:r w:rsidRPr="009215B4">
        <w:rPr>
          <w:rFonts w:ascii="Times New Roman" w:hAnsi="Times New Roman"/>
          <w:sz w:val="26"/>
          <w:szCs w:val="26"/>
          <w:lang w:val="ru-RU"/>
        </w:rPr>
        <w:t>Распоряжение Правительства РФ от 19</w:t>
      </w:r>
      <w:r>
        <w:rPr>
          <w:rFonts w:ascii="Times New Roman" w:hAnsi="Times New Roman"/>
          <w:sz w:val="26"/>
          <w:szCs w:val="26"/>
          <w:lang w:val="ru-RU"/>
        </w:rPr>
        <w:t xml:space="preserve"> апреля </w:t>
      </w:r>
      <w:r w:rsidRPr="009215B4">
        <w:rPr>
          <w:rFonts w:ascii="Times New Roman" w:hAnsi="Times New Roman"/>
          <w:sz w:val="26"/>
          <w:szCs w:val="26"/>
          <w:lang w:val="ru-RU"/>
        </w:rPr>
        <w:t>2016</w:t>
      </w:r>
      <w:r>
        <w:rPr>
          <w:rFonts w:ascii="Times New Roman" w:hAnsi="Times New Roman"/>
          <w:sz w:val="26"/>
          <w:szCs w:val="26"/>
          <w:lang w:val="ru-RU"/>
        </w:rPr>
        <w:t xml:space="preserve"> г.</w:t>
      </w:r>
      <w:r w:rsidRPr="009215B4">
        <w:rPr>
          <w:rFonts w:ascii="Times New Roman" w:hAnsi="Times New Roman"/>
          <w:sz w:val="26"/>
          <w:szCs w:val="26"/>
          <w:lang w:val="ru-RU"/>
        </w:rPr>
        <w:t xml:space="preserve"> </w:t>
      </w:r>
      <w:r>
        <w:rPr>
          <w:rFonts w:ascii="Times New Roman" w:hAnsi="Times New Roman"/>
          <w:sz w:val="26"/>
          <w:szCs w:val="26"/>
          <w:lang w:val="ru-RU"/>
        </w:rPr>
        <w:t>№</w:t>
      </w:r>
      <w:r w:rsidRPr="009215B4">
        <w:rPr>
          <w:rFonts w:ascii="Times New Roman" w:hAnsi="Times New Roman"/>
          <w:sz w:val="26"/>
          <w:szCs w:val="26"/>
          <w:lang w:val="ru-RU"/>
        </w:rPr>
        <w:t xml:space="preserve"> 724-р,</w:t>
      </w:r>
      <w:r w:rsidRPr="009215B4">
        <w:rPr>
          <w:rStyle w:val="blk"/>
          <w:rFonts w:ascii="Times New Roman" w:hAnsi="Times New Roman" w:cs="Times New Roman"/>
          <w:sz w:val="26"/>
          <w:szCs w:val="26"/>
          <w:lang w:val="ru-RU"/>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w:t>
      </w:r>
      <w:proofErr w:type="gramEnd"/>
      <w:r w:rsidRPr="009215B4">
        <w:rPr>
          <w:rStyle w:val="blk"/>
          <w:rFonts w:ascii="Times New Roman" w:hAnsi="Times New Roman" w:cs="Times New Roman"/>
          <w:sz w:val="26"/>
          <w:szCs w:val="26"/>
          <w:lang w:val="ru-RU"/>
        </w:rPr>
        <w:t xml:space="preserve"> документы и (или) информация, в рамках межведомственного информационного взаимодействия в сроки и </w:t>
      </w:r>
      <w:hyperlink r:id="rId11" w:anchor="dst100014" w:history="1">
        <w:r w:rsidRPr="009215B4">
          <w:rPr>
            <w:rStyle w:val="a5"/>
            <w:rFonts w:ascii="Times New Roman" w:hAnsi="Times New Roman"/>
            <w:sz w:val="26"/>
            <w:szCs w:val="26"/>
            <w:lang w:val="ru-RU"/>
          </w:rPr>
          <w:t>порядке</w:t>
        </w:r>
      </w:hyperlink>
      <w:r w:rsidRPr="009215B4">
        <w:rPr>
          <w:rStyle w:val="blk"/>
          <w:rFonts w:ascii="Times New Roman" w:hAnsi="Times New Roman" w:cs="Times New Roman"/>
          <w:sz w:val="26"/>
          <w:szCs w:val="26"/>
          <w:lang w:val="ru-RU"/>
        </w:rPr>
        <w:t>, которые установлены Правительством Российской Федерации;</w:t>
      </w:r>
    </w:p>
    <w:p w:rsidR="0048436A" w:rsidRPr="009215B4" w:rsidRDefault="0048436A" w:rsidP="00F16597">
      <w:pPr>
        <w:shd w:val="clear" w:color="auto" w:fill="FFFFFF"/>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 посещать при предъявлении служебного удостоверения организации, индивидуальных предпринимателей, граждан и объекты, обследовать автомобильные дороги, находящиеся в собственности, владении, пользовании и аренде для проведения проверки;</w:t>
      </w:r>
    </w:p>
    <w:p w:rsidR="0048436A" w:rsidRPr="009215B4" w:rsidRDefault="0048436A" w:rsidP="00F16597">
      <w:pPr>
        <w:shd w:val="clear" w:color="auto" w:fill="FFFFFF"/>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4) давать обязательные для исполнения предписания по вопросам соблюдения требований, установленных муниципальными правовыми актами в сфере использования автомобильных дорог местного значения, об устранении выявленных в ходе проверок нарушений, указанных требований;</w:t>
      </w:r>
    </w:p>
    <w:p w:rsidR="0048436A" w:rsidRPr="009215B4" w:rsidRDefault="0048436A" w:rsidP="00F16597">
      <w:pPr>
        <w:shd w:val="clear" w:color="auto" w:fill="FFFFFF"/>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5)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lastRenderedPageBreak/>
        <w:t>6) обращаться в органы внутренних дел и прокуратуры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требований, установленных муниципальными правовыми актами.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bCs/>
          <w:sz w:val="26"/>
          <w:szCs w:val="26"/>
          <w:lang w:val="ru-RU"/>
        </w:rPr>
        <w:t>1.</w:t>
      </w:r>
      <w:r>
        <w:rPr>
          <w:rFonts w:ascii="Times New Roman" w:hAnsi="Times New Roman"/>
          <w:bCs/>
          <w:sz w:val="26"/>
          <w:szCs w:val="26"/>
          <w:lang w:val="ru-RU"/>
        </w:rPr>
        <w:t>8</w:t>
      </w:r>
      <w:r w:rsidRPr="009215B4">
        <w:rPr>
          <w:rFonts w:ascii="Times New Roman" w:hAnsi="Times New Roman"/>
          <w:bCs/>
          <w:sz w:val="26"/>
          <w:szCs w:val="26"/>
          <w:lang w:val="ru-RU"/>
        </w:rPr>
        <w:t xml:space="preserve">. </w:t>
      </w:r>
      <w:r w:rsidRPr="009215B4">
        <w:rPr>
          <w:rFonts w:ascii="Times New Roman" w:hAnsi="Times New Roman"/>
          <w:sz w:val="26"/>
          <w:szCs w:val="26"/>
          <w:lang w:val="ru-RU"/>
        </w:rPr>
        <w:t>Муниципальный инспектор обязан:</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w:t>
      </w:r>
      <w:hyperlink r:id="rId12" w:history="1">
        <w:r w:rsidRPr="009215B4">
          <w:rPr>
            <w:rFonts w:ascii="Times New Roman" w:hAnsi="Times New Roman"/>
            <w:sz w:val="26"/>
            <w:szCs w:val="26"/>
            <w:lang w:val="ru-RU"/>
          </w:rPr>
          <w:t>частью 5 статьи 10</w:t>
        </w:r>
      </w:hyperlink>
      <w:r w:rsidRPr="009215B4">
        <w:rPr>
          <w:rFonts w:ascii="Times New Roman" w:hAnsi="Times New Roman"/>
          <w:sz w:val="26"/>
          <w:szCs w:val="26"/>
          <w:lang w:val="ru-RU"/>
        </w:rPr>
        <w:t xml:space="preserve"> Федерального закона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w:t>
      </w:r>
      <w:proofErr w:type="gramEnd"/>
      <w:r w:rsidRPr="009215B4">
        <w:rPr>
          <w:rFonts w:ascii="Times New Roman" w:hAnsi="Times New Roman"/>
          <w:sz w:val="26"/>
          <w:szCs w:val="26"/>
          <w:lang w:val="ru-RU"/>
        </w:rPr>
        <w:t xml:space="preserve"> о согласовании проведения проверки;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8436A" w:rsidRPr="009215B4" w:rsidRDefault="0048436A" w:rsidP="00F16597">
      <w:pPr>
        <w:spacing w:after="0" w:line="240" w:lineRule="auto"/>
        <w:ind w:left="0"/>
        <w:contextualSpacing/>
        <w:rPr>
          <w:rFonts w:ascii="Times New Roman" w:hAnsi="Times New Roman"/>
          <w:sz w:val="26"/>
          <w:szCs w:val="26"/>
          <w:lang w:val="ru-RU"/>
        </w:rPr>
      </w:pPr>
      <w:r w:rsidRPr="009215B4">
        <w:rPr>
          <w:rFonts w:ascii="Times New Roman" w:hAnsi="Times New Roman"/>
          <w:sz w:val="26"/>
          <w:szCs w:val="26"/>
          <w:lang w:val="ru-RU"/>
        </w:rPr>
        <w:t>7.1)</w:t>
      </w:r>
      <w:r w:rsidRPr="009215B4">
        <w:rPr>
          <w:lang w:val="ru-RU"/>
        </w:rPr>
        <w:t xml:space="preserve"> </w:t>
      </w:r>
      <w:r w:rsidRPr="009215B4">
        <w:rPr>
          <w:rFonts w:ascii="Times New Roman" w:hAnsi="Times New Roman"/>
          <w:sz w:val="26"/>
          <w:szCs w:val="26"/>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9215B4">
        <w:rPr>
          <w:rFonts w:ascii="Times New Roman" w:hAnsi="Times New Roman"/>
          <w:sz w:val="26"/>
          <w:szCs w:val="26"/>
          <w:lang w:val="ru-RU"/>
        </w:rPr>
        <w:t xml:space="preserve"> </w:t>
      </w:r>
      <w:proofErr w:type="gramStart"/>
      <w:r w:rsidRPr="009215B4">
        <w:rPr>
          <w:rFonts w:ascii="Times New Roman" w:hAnsi="Times New Roman"/>
          <w:sz w:val="26"/>
          <w:szCs w:val="26"/>
          <w:lang w:val="ru-RU"/>
        </w:rPr>
        <w:t>числе</w:t>
      </w:r>
      <w:proofErr w:type="gramEnd"/>
      <w:r w:rsidRPr="009215B4">
        <w:rPr>
          <w:rFonts w:ascii="Times New Roman" w:hAnsi="Times New Roman"/>
          <w:sz w:val="26"/>
          <w:szCs w:val="26"/>
          <w:lang w:val="ru-RU"/>
        </w:rPr>
        <w:t xml:space="preserve"> индивидуальных предпринимателей, юридических лиц;</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10) соблюдать сроки проведения проверки, установленные Федеральным законом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8436A"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8436A" w:rsidRDefault="0048436A" w:rsidP="00F16597">
      <w:pPr>
        <w:spacing w:after="0" w:line="240" w:lineRule="auto"/>
        <w:ind w:left="0" w:firstLine="709"/>
        <w:contextualSpacing/>
        <w:rPr>
          <w:rFonts w:ascii="Times New Roman" w:hAnsi="Times New Roman"/>
          <w:sz w:val="26"/>
          <w:szCs w:val="26"/>
          <w:lang w:val="ru-RU"/>
        </w:rPr>
      </w:pPr>
    </w:p>
    <w:p w:rsidR="0048436A" w:rsidRPr="00AA75FC" w:rsidRDefault="0048436A" w:rsidP="00F16597">
      <w:pPr>
        <w:pStyle w:val="ConsPlusNormal"/>
        <w:ind w:firstLine="540"/>
        <w:contextualSpacing/>
        <w:jc w:val="both"/>
        <w:rPr>
          <w:rFonts w:ascii="Times New Roman" w:hAnsi="Times New Roman"/>
          <w:sz w:val="26"/>
          <w:szCs w:val="26"/>
        </w:rPr>
      </w:pPr>
      <w:r w:rsidRPr="00AA75FC">
        <w:rPr>
          <w:rFonts w:ascii="Times New Roman" w:hAnsi="Times New Roman"/>
          <w:sz w:val="26"/>
          <w:szCs w:val="26"/>
        </w:rPr>
        <w:t>1.</w:t>
      </w:r>
      <w:r>
        <w:rPr>
          <w:rFonts w:ascii="Times New Roman" w:hAnsi="Times New Roman"/>
          <w:sz w:val="26"/>
          <w:szCs w:val="26"/>
        </w:rPr>
        <w:t>9</w:t>
      </w:r>
      <w:r w:rsidRPr="00AA75FC">
        <w:rPr>
          <w:rFonts w:ascii="Times New Roman" w:hAnsi="Times New Roman"/>
          <w:sz w:val="26"/>
          <w:szCs w:val="26"/>
        </w:rPr>
        <w:t>. При проведении мероприятий по контролю без взаимодействия с юридическими лицами, индивидуальными предпринимателями должностные лица органа муниципального контроля обязаны:</w:t>
      </w:r>
    </w:p>
    <w:p w:rsidR="0048436A" w:rsidRPr="00AA75FC" w:rsidRDefault="0048436A" w:rsidP="00F16597">
      <w:pPr>
        <w:pStyle w:val="ConsPlusNormal"/>
        <w:ind w:firstLine="540"/>
        <w:contextualSpacing/>
        <w:jc w:val="both"/>
        <w:rPr>
          <w:rFonts w:ascii="Times New Roman" w:hAnsi="Times New Roman"/>
          <w:sz w:val="26"/>
          <w:szCs w:val="26"/>
        </w:rPr>
      </w:pPr>
      <w:r w:rsidRPr="00AA75FC">
        <w:rPr>
          <w:rFonts w:ascii="Times New Roman" w:hAnsi="Times New Roman"/>
          <w:sz w:val="26"/>
          <w:szCs w:val="26"/>
        </w:rPr>
        <w:t>1) в случае выявления нарушений обязательных требований:</w:t>
      </w:r>
    </w:p>
    <w:p w:rsidR="0048436A" w:rsidRPr="00AA75FC" w:rsidRDefault="0048436A" w:rsidP="00F16597">
      <w:pPr>
        <w:pStyle w:val="ConsPlusNormal"/>
        <w:ind w:firstLine="540"/>
        <w:contextualSpacing/>
        <w:jc w:val="both"/>
        <w:rPr>
          <w:rFonts w:ascii="Times New Roman" w:hAnsi="Times New Roman"/>
          <w:sz w:val="26"/>
          <w:szCs w:val="26"/>
        </w:rPr>
      </w:pPr>
      <w:r w:rsidRPr="00AA75FC">
        <w:rPr>
          <w:rFonts w:ascii="Times New Roman" w:hAnsi="Times New Roman"/>
          <w:sz w:val="26"/>
          <w:szCs w:val="26"/>
        </w:rPr>
        <w:t>а) в пределах своей компетенции предпринять меры по пресечению таких нарушений;</w:t>
      </w:r>
    </w:p>
    <w:p w:rsidR="0048436A" w:rsidRPr="00AA75FC" w:rsidRDefault="0048436A" w:rsidP="00F16597">
      <w:pPr>
        <w:pStyle w:val="ConsPlusNormal"/>
        <w:ind w:firstLine="540"/>
        <w:contextualSpacing/>
        <w:jc w:val="both"/>
        <w:rPr>
          <w:rFonts w:ascii="Times New Roman" w:hAnsi="Times New Roman"/>
          <w:sz w:val="26"/>
          <w:szCs w:val="26"/>
        </w:rPr>
      </w:pPr>
      <w:proofErr w:type="gramStart"/>
      <w:r w:rsidRPr="00AA75FC">
        <w:rPr>
          <w:rFonts w:ascii="Times New Roman" w:hAnsi="Times New Roman"/>
          <w:sz w:val="26"/>
          <w:szCs w:val="26"/>
        </w:rPr>
        <w:t xml:space="preserve">б) направить в письменной форме Главе поселения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3" w:history="1">
        <w:r w:rsidRPr="00AA75FC">
          <w:rPr>
            <w:rFonts w:ascii="Times New Roman" w:hAnsi="Times New Roman"/>
            <w:color w:val="0000FF"/>
            <w:sz w:val="26"/>
            <w:szCs w:val="26"/>
          </w:rPr>
          <w:t>пункте 2 части 2 статьи 10</w:t>
        </w:r>
      </w:hyperlink>
      <w:r w:rsidRPr="00AA75FC">
        <w:rPr>
          <w:rFonts w:ascii="Times New Roman" w:hAnsi="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8436A" w:rsidRPr="00AA75FC" w:rsidRDefault="0048436A" w:rsidP="00F16597">
      <w:pPr>
        <w:pStyle w:val="ConsPlusNormal"/>
        <w:ind w:firstLine="540"/>
        <w:contextualSpacing/>
        <w:jc w:val="both"/>
        <w:rPr>
          <w:rFonts w:ascii="Times New Roman" w:hAnsi="Times New Roman"/>
          <w:sz w:val="26"/>
          <w:szCs w:val="26"/>
        </w:rPr>
      </w:pPr>
      <w:r w:rsidRPr="00AA75FC">
        <w:rPr>
          <w:rFonts w:ascii="Times New Roman" w:hAnsi="Times New Roman"/>
          <w:sz w:val="26"/>
          <w:szCs w:val="26"/>
        </w:rPr>
        <w:t xml:space="preserve">2) при получении указанных в </w:t>
      </w:r>
      <w:hyperlink r:id="rId14" w:history="1">
        <w:r w:rsidRPr="00AA75FC">
          <w:rPr>
            <w:rFonts w:ascii="Times New Roman" w:hAnsi="Times New Roman"/>
            <w:color w:val="0000FF"/>
            <w:sz w:val="26"/>
            <w:szCs w:val="26"/>
          </w:rPr>
          <w:t>частях 5</w:t>
        </w:r>
      </w:hyperlink>
      <w:r w:rsidRPr="00AA75FC">
        <w:rPr>
          <w:rFonts w:ascii="Times New Roman" w:hAnsi="Times New Roman"/>
          <w:sz w:val="26"/>
          <w:szCs w:val="26"/>
        </w:rPr>
        <w:t xml:space="preserve"> - </w:t>
      </w:r>
      <w:hyperlink r:id="rId15" w:history="1">
        <w:r w:rsidRPr="00AA75FC">
          <w:rPr>
            <w:rFonts w:ascii="Times New Roman" w:hAnsi="Times New Roman"/>
            <w:color w:val="0000FF"/>
            <w:sz w:val="26"/>
            <w:szCs w:val="26"/>
          </w:rPr>
          <w:t>7 статьи 8.2</w:t>
        </w:r>
      </w:hyperlink>
      <w:r w:rsidRPr="00AA75FC">
        <w:rPr>
          <w:rFonts w:ascii="Times New Roman" w:hAnsi="Times New Roman"/>
          <w:sz w:val="26"/>
          <w:szCs w:val="26"/>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 о готовящихся нарушениях или признаках нарушений обязательных требований осуществить действия, предусмотренные </w:t>
      </w:r>
      <w:hyperlink w:anchor="P153" w:history="1">
        <w:r w:rsidRPr="00AA75FC">
          <w:rPr>
            <w:rFonts w:ascii="Times New Roman" w:hAnsi="Times New Roman"/>
            <w:color w:val="0000FF"/>
            <w:sz w:val="26"/>
            <w:szCs w:val="26"/>
          </w:rPr>
          <w:t>пунктом 1.6.3</w:t>
        </w:r>
      </w:hyperlink>
      <w:r w:rsidRPr="00AA75FC">
        <w:rPr>
          <w:rFonts w:ascii="Times New Roman" w:hAnsi="Times New Roman"/>
          <w:sz w:val="26"/>
          <w:szCs w:val="26"/>
        </w:rPr>
        <w:t xml:space="preserve"> настоящего Административного регламента.</w:t>
      </w:r>
    </w:p>
    <w:p w:rsidR="0048436A" w:rsidRPr="00AA75FC" w:rsidRDefault="0048436A" w:rsidP="00F16597">
      <w:pPr>
        <w:spacing w:after="0" w:line="240" w:lineRule="auto"/>
        <w:ind w:left="0" w:firstLine="709"/>
        <w:contextualSpacing/>
        <w:rPr>
          <w:rFonts w:ascii="Times New Roman" w:hAnsi="Times New Roman" w:cs="Times New Roman"/>
          <w:sz w:val="26"/>
          <w:szCs w:val="26"/>
          <w:lang w:val="ru-RU"/>
        </w:rPr>
      </w:pP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bCs/>
          <w:sz w:val="26"/>
          <w:szCs w:val="26"/>
          <w:lang w:val="ru-RU"/>
        </w:rPr>
      </w:pPr>
      <w:r w:rsidRPr="009215B4">
        <w:rPr>
          <w:rFonts w:ascii="Times New Roman" w:hAnsi="Times New Roman"/>
          <w:bCs/>
          <w:sz w:val="26"/>
          <w:szCs w:val="26"/>
          <w:lang w:val="ru-RU"/>
        </w:rPr>
        <w:t>1.</w:t>
      </w:r>
      <w:r>
        <w:rPr>
          <w:rFonts w:ascii="Times New Roman" w:hAnsi="Times New Roman"/>
          <w:bCs/>
          <w:sz w:val="26"/>
          <w:szCs w:val="26"/>
          <w:lang w:val="ru-RU"/>
        </w:rPr>
        <w:t>10</w:t>
      </w:r>
      <w:r w:rsidRPr="009215B4">
        <w:rPr>
          <w:rFonts w:ascii="Times New Roman" w:hAnsi="Times New Roman"/>
          <w:bCs/>
          <w:sz w:val="26"/>
          <w:szCs w:val="26"/>
          <w:lang w:val="ru-RU"/>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bCs/>
          <w:sz w:val="26"/>
          <w:szCs w:val="26"/>
          <w:lang w:val="ru-RU"/>
        </w:rPr>
      </w:pPr>
      <w:proofErr w:type="gramStart"/>
      <w:r w:rsidRPr="009215B4">
        <w:rPr>
          <w:rFonts w:ascii="Times New Roman" w:hAnsi="Times New Roman"/>
          <w:bCs/>
          <w:sz w:val="26"/>
          <w:szCs w:val="26"/>
          <w:lang w:val="ru-RU"/>
        </w:rPr>
        <w:t>1) непосредственно присутствовать при проведении проверки, давать объяснения по вопросам, относящимся к предмету проверки;</w:t>
      </w:r>
      <w:proofErr w:type="gramEnd"/>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bCs/>
          <w:sz w:val="26"/>
          <w:szCs w:val="26"/>
          <w:lang w:val="ru-RU"/>
        </w:rPr>
        <w:t xml:space="preserve">2) получать </w:t>
      </w:r>
      <w:r w:rsidRPr="009215B4">
        <w:rPr>
          <w:rFonts w:ascii="Times New Roman" w:hAnsi="Times New Roman"/>
          <w:bCs/>
          <w:color w:val="FF0000"/>
          <w:sz w:val="26"/>
          <w:szCs w:val="26"/>
          <w:lang w:val="ru-RU"/>
        </w:rPr>
        <w:t xml:space="preserve"> </w:t>
      </w:r>
      <w:r w:rsidRPr="009215B4">
        <w:rPr>
          <w:rFonts w:ascii="Times New Roman" w:hAnsi="Times New Roman"/>
          <w:bCs/>
          <w:sz w:val="26"/>
          <w:szCs w:val="26"/>
          <w:lang w:val="ru-RU"/>
        </w:rPr>
        <w:t xml:space="preserve">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w:t>
      </w:r>
      <w:r w:rsidRPr="009215B4">
        <w:rPr>
          <w:rFonts w:ascii="Times New Roman" w:hAnsi="Times New Roman"/>
          <w:sz w:val="26"/>
          <w:szCs w:val="26"/>
          <w:lang w:val="ru-RU"/>
        </w:rPr>
        <w:t>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2.1) знакомиться с документами и (или) информацией, полученными органами муниципального контроля в рамках межведомственного </w:t>
      </w:r>
      <w:r w:rsidRPr="009215B4">
        <w:rPr>
          <w:rFonts w:ascii="Times New Roman" w:hAnsi="Times New Roman"/>
          <w:sz w:val="26"/>
          <w:szCs w:val="26"/>
          <w:lang w:val="ru-RU"/>
        </w:rPr>
        <w:lastRenderedPageBreak/>
        <w:t>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bCs/>
          <w:sz w:val="26"/>
          <w:szCs w:val="26"/>
          <w:lang w:val="ru-RU"/>
        </w:rPr>
      </w:pPr>
      <w:r w:rsidRPr="009215B4">
        <w:rPr>
          <w:rFonts w:ascii="Times New Roman" w:hAnsi="Times New Roman"/>
          <w:bCs/>
          <w:sz w:val="26"/>
          <w:szCs w:val="26"/>
          <w:lang w:val="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bCs/>
          <w:sz w:val="26"/>
          <w:szCs w:val="26"/>
          <w:lang w:val="ru-RU"/>
        </w:rPr>
      </w:pPr>
      <w:r w:rsidRPr="009215B4">
        <w:rPr>
          <w:rFonts w:ascii="Times New Roman" w:hAnsi="Times New Roman"/>
          <w:bCs/>
          <w:sz w:val="26"/>
          <w:szCs w:val="26"/>
          <w:lang w:val="ru-RU"/>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bCs/>
          <w:sz w:val="26"/>
          <w:szCs w:val="26"/>
          <w:lang w:val="ru-RU"/>
        </w:rPr>
      </w:pP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bCs/>
          <w:sz w:val="26"/>
          <w:szCs w:val="26"/>
          <w:lang w:val="ru-RU"/>
        </w:rPr>
      </w:pPr>
      <w:r w:rsidRPr="009215B4">
        <w:rPr>
          <w:rFonts w:ascii="Times New Roman" w:hAnsi="Times New Roman"/>
          <w:bCs/>
          <w:sz w:val="26"/>
          <w:szCs w:val="26"/>
          <w:lang w:val="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bCs/>
          <w:sz w:val="26"/>
          <w:szCs w:val="26"/>
          <w:lang w:val="ru-RU"/>
        </w:rPr>
        <w:t>1.</w:t>
      </w:r>
      <w:r>
        <w:rPr>
          <w:rFonts w:ascii="Times New Roman" w:hAnsi="Times New Roman"/>
          <w:bCs/>
          <w:sz w:val="26"/>
          <w:szCs w:val="26"/>
          <w:lang w:val="ru-RU"/>
        </w:rPr>
        <w:t>10</w:t>
      </w:r>
      <w:r w:rsidRPr="009215B4">
        <w:rPr>
          <w:rFonts w:ascii="Times New Roman" w:hAnsi="Times New Roman"/>
          <w:bCs/>
          <w:sz w:val="26"/>
          <w:szCs w:val="26"/>
          <w:lang w:val="ru-RU"/>
        </w:rPr>
        <w:t xml:space="preserve">.1. </w:t>
      </w:r>
      <w:r w:rsidRPr="009215B4">
        <w:rPr>
          <w:rFonts w:ascii="Times New Roman" w:hAnsi="Times New Roman"/>
          <w:sz w:val="26"/>
          <w:szCs w:val="26"/>
          <w:lang w:val="ru-RU"/>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По запросу органа муниципального контроля юридическое лицо, индивидуальный предприниматель обязаны направить в Администрацию поселения документы, указанные в запросе, в течение десяти рабочих дней со дня его получения.</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9215B4">
        <w:rPr>
          <w:rFonts w:ascii="Times New Roman" w:hAnsi="Times New Roman"/>
          <w:sz w:val="26"/>
          <w:szCs w:val="26"/>
          <w:lang w:val="ru-RU"/>
        </w:rPr>
        <w:t xml:space="preserve"> </w:t>
      </w:r>
      <w:proofErr w:type="gramStart"/>
      <w:r w:rsidRPr="009215B4">
        <w:rPr>
          <w:rFonts w:ascii="Times New Roman" w:hAnsi="Times New Roman"/>
          <w:sz w:val="26"/>
          <w:szCs w:val="26"/>
          <w:lang w:val="ru-RU"/>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 xml:space="preserve">Юридические лица, индивидуальные предприниматели вправе вести журнал учета проверок по </w:t>
      </w:r>
      <w:hyperlink r:id="rId16" w:history="1">
        <w:r w:rsidRPr="009215B4">
          <w:rPr>
            <w:rFonts w:ascii="Times New Roman" w:hAnsi="Times New Roman"/>
            <w:sz w:val="26"/>
            <w:szCs w:val="26"/>
            <w:lang w:val="ru-RU"/>
          </w:rPr>
          <w:t>типовой форме</w:t>
        </w:r>
      </w:hyperlink>
      <w:r w:rsidRPr="009215B4">
        <w:rPr>
          <w:rFonts w:ascii="Times New Roman" w:hAnsi="Times New Roman"/>
          <w:sz w:val="26"/>
          <w:szCs w:val="26"/>
          <w:lang w:val="ru-RU"/>
        </w:rPr>
        <w:t>, установленной приказом Минэкономразвития России от 30</w:t>
      </w:r>
      <w:r>
        <w:rPr>
          <w:rFonts w:ascii="Times New Roman" w:hAnsi="Times New Roman"/>
          <w:sz w:val="26"/>
          <w:szCs w:val="26"/>
          <w:lang w:val="ru-RU"/>
        </w:rPr>
        <w:t xml:space="preserve"> апреля </w:t>
      </w:r>
      <w:r w:rsidRPr="009215B4">
        <w:rPr>
          <w:rFonts w:ascii="Times New Roman" w:hAnsi="Times New Roman"/>
          <w:sz w:val="26"/>
          <w:szCs w:val="26"/>
          <w:lang w:val="ru-RU"/>
        </w:rPr>
        <w:t xml:space="preserve">2009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bCs/>
          <w:sz w:val="26"/>
          <w:szCs w:val="26"/>
          <w:lang w:val="ru-RU"/>
        </w:rPr>
        <w:lastRenderedPageBreak/>
        <w:t>1.</w:t>
      </w:r>
      <w:r>
        <w:rPr>
          <w:rFonts w:ascii="Times New Roman" w:hAnsi="Times New Roman"/>
          <w:bCs/>
          <w:sz w:val="26"/>
          <w:szCs w:val="26"/>
          <w:lang w:val="ru-RU"/>
        </w:rPr>
        <w:t>11</w:t>
      </w:r>
      <w:r w:rsidRPr="009215B4">
        <w:rPr>
          <w:rFonts w:ascii="Times New Roman" w:hAnsi="Times New Roman"/>
          <w:bCs/>
          <w:sz w:val="26"/>
          <w:szCs w:val="26"/>
          <w:lang w:val="ru-RU"/>
        </w:rPr>
        <w:t xml:space="preserve">. </w:t>
      </w:r>
      <w:r w:rsidRPr="009215B4">
        <w:rPr>
          <w:rFonts w:ascii="Times New Roman" w:hAnsi="Times New Roman"/>
          <w:sz w:val="26"/>
          <w:szCs w:val="26"/>
          <w:lang w:val="ru-RU"/>
        </w:rPr>
        <w:t>Результатом исполнения муниципальной функции является установление факта соблюдения (несоблюдения)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в области использования автомобильных дорог местного значения и осуществления дорожной деятельности.</w:t>
      </w:r>
    </w:p>
    <w:p w:rsidR="0048436A" w:rsidRPr="009215B4" w:rsidRDefault="0048436A" w:rsidP="00F16597">
      <w:pPr>
        <w:shd w:val="clear" w:color="auto" w:fill="FFFFFF"/>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w:t>
      </w:r>
      <w:r>
        <w:rPr>
          <w:rFonts w:ascii="Times New Roman" w:hAnsi="Times New Roman"/>
          <w:sz w:val="26"/>
          <w:szCs w:val="26"/>
          <w:lang w:val="ru-RU"/>
        </w:rPr>
        <w:t>11</w:t>
      </w:r>
      <w:r w:rsidRPr="009215B4">
        <w:rPr>
          <w:rFonts w:ascii="Times New Roman" w:hAnsi="Times New Roman"/>
          <w:sz w:val="26"/>
          <w:szCs w:val="26"/>
          <w:lang w:val="ru-RU"/>
        </w:rPr>
        <w:t>.1. Конечными результатами проведения проверок при осуществлении муниципального контроля являются:</w:t>
      </w:r>
    </w:p>
    <w:p w:rsidR="0048436A" w:rsidRPr="009215B4" w:rsidRDefault="0048436A" w:rsidP="00F16597">
      <w:pPr>
        <w:numPr>
          <w:ilvl w:val="0"/>
          <w:numId w:val="16"/>
        </w:numPr>
        <w:shd w:val="clear" w:color="auto" w:fill="FFFFFF"/>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48436A" w:rsidRPr="009215B4" w:rsidRDefault="0048436A" w:rsidP="00F16597">
      <w:pPr>
        <w:numPr>
          <w:ilvl w:val="0"/>
          <w:numId w:val="16"/>
        </w:numPr>
        <w:shd w:val="clear" w:color="auto" w:fill="FFFFFF"/>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исполнение нарушителями требований, установленных муниципальными правовыми актами, предписаний об устранении нарушений;</w:t>
      </w:r>
    </w:p>
    <w:p w:rsidR="0048436A" w:rsidRPr="009215B4" w:rsidRDefault="0048436A" w:rsidP="00F16597">
      <w:pPr>
        <w:numPr>
          <w:ilvl w:val="0"/>
          <w:numId w:val="16"/>
        </w:numPr>
        <w:shd w:val="clear" w:color="auto" w:fill="FFFFFF"/>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привлечение виновных лиц к административной ответственности.</w:t>
      </w:r>
    </w:p>
    <w:p w:rsidR="0048436A" w:rsidRPr="009D1629" w:rsidRDefault="0048436A" w:rsidP="00F16597">
      <w:pPr>
        <w:pStyle w:val="ConsPlusNormal"/>
        <w:ind w:firstLine="709"/>
        <w:contextualSpacing/>
        <w:jc w:val="both"/>
        <w:rPr>
          <w:rFonts w:ascii="Times New Roman" w:hAnsi="Times New Roman"/>
          <w:sz w:val="26"/>
          <w:szCs w:val="26"/>
        </w:rPr>
      </w:pPr>
      <w:r w:rsidRPr="009D1629">
        <w:rPr>
          <w:rFonts w:ascii="Times New Roman" w:hAnsi="Times New Roman"/>
          <w:sz w:val="26"/>
          <w:szCs w:val="26"/>
        </w:rPr>
        <w:t>1.</w:t>
      </w:r>
      <w:r>
        <w:rPr>
          <w:rFonts w:ascii="Times New Roman" w:hAnsi="Times New Roman"/>
          <w:sz w:val="26"/>
          <w:szCs w:val="26"/>
        </w:rPr>
        <w:t>11</w:t>
      </w:r>
      <w:r w:rsidRPr="009D1629">
        <w:rPr>
          <w:rFonts w:ascii="Times New Roman" w:hAnsi="Times New Roman"/>
          <w:sz w:val="26"/>
          <w:szCs w:val="26"/>
        </w:rPr>
        <w:t>.2.</w:t>
      </w:r>
      <w:r>
        <w:rPr>
          <w:rFonts w:ascii="Times New Roman" w:hAnsi="Times New Roman"/>
          <w:sz w:val="26"/>
          <w:szCs w:val="26"/>
        </w:rPr>
        <w:t xml:space="preserve"> </w:t>
      </w:r>
      <w:r w:rsidRPr="009D1629">
        <w:rPr>
          <w:rFonts w:ascii="Times New Roman" w:hAnsi="Times New Roman"/>
          <w:sz w:val="26"/>
          <w:szCs w:val="26"/>
        </w:rPr>
        <w:t xml:space="preserve">В случае выявления при осуществлении муниципального контроля нарушений требований законодательства Российской Федерации, </w:t>
      </w:r>
      <w:proofErr w:type="gramStart"/>
      <w:r w:rsidRPr="009D1629">
        <w:rPr>
          <w:rFonts w:ascii="Times New Roman" w:hAnsi="Times New Roman"/>
          <w:sz w:val="26"/>
          <w:szCs w:val="26"/>
        </w:rPr>
        <w:t>контроль за</w:t>
      </w:r>
      <w:proofErr w:type="gramEnd"/>
      <w:r w:rsidRPr="009D1629">
        <w:rPr>
          <w:rFonts w:ascii="Times New Roman" w:hAnsi="Times New Roman"/>
          <w:sz w:val="26"/>
          <w:szCs w:val="26"/>
        </w:rPr>
        <w:t xml:space="preserve"> соблюдением которых не входит в компетенцию Администрации </w:t>
      </w:r>
      <w:r>
        <w:rPr>
          <w:rFonts w:ascii="Times New Roman" w:hAnsi="Times New Roman"/>
          <w:sz w:val="26"/>
          <w:szCs w:val="26"/>
        </w:rPr>
        <w:t>поселения</w:t>
      </w:r>
      <w:r w:rsidRPr="009D1629">
        <w:rPr>
          <w:rFonts w:ascii="Times New Roman" w:hAnsi="Times New Roman"/>
          <w:sz w:val="26"/>
          <w:szCs w:val="26"/>
        </w:rPr>
        <w:t xml:space="preserve">, в срок не позднее пяти рабочих дней Администрация </w:t>
      </w:r>
      <w:r>
        <w:rPr>
          <w:rFonts w:ascii="Times New Roman" w:hAnsi="Times New Roman"/>
          <w:sz w:val="26"/>
          <w:szCs w:val="26"/>
        </w:rPr>
        <w:t>поселения</w:t>
      </w:r>
      <w:r w:rsidRPr="009D1629">
        <w:rPr>
          <w:rFonts w:ascii="Times New Roman" w:hAnsi="Times New Roman"/>
          <w:sz w:val="26"/>
          <w:szCs w:val="26"/>
        </w:rPr>
        <w:t xml:space="preserve"> сообщает о выявленных нарушениях в соответствующие контрольно-надзорные или правоохранительные органы (направляет документы, свидетельствующие о нарушениях).</w:t>
      </w:r>
    </w:p>
    <w:p w:rsidR="0048436A" w:rsidRPr="009215B4" w:rsidRDefault="0048436A" w:rsidP="00F16597">
      <w:pPr>
        <w:shd w:val="clear" w:color="auto" w:fill="FFFFFF"/>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w:t>
      </w:r>
      <w:r>
        <w:rPr>
          <w:rFonts w:ascii="Times New Roman" w:hAnsi="Times New Roman"/>
          <w:sz w:val="26"/>
          <w:szCs w:val="26"/>
          <w:lang w:val="ru-RU"/>
        </w:rPr>
        <w:t>11</w:t>
      </w:r>
      <w:r w:rsidRPr="009215B4">
        <w:rPr>
          <w:rFonts w:ascii="Times New Roman" w:hAnsi="Times New Roman"/>
          <w:sz w:val="26"/>
          <w:szCs w:val="26"/>
          <w:lang w:val="ru-RU"/>
        </w:rPr>
        <w:t>.3. Юридическими фактами завершения действий при осуществлении муниципального контроля являются:</w:t>
      </w:r>
    </w:p>
    <w:p w:rsidR="0048436A" w:rsidRPr="009D1629" w:rsidRDefault="0048436A" w:rsidP="00F16597">
      <w:pPr>
        <w:numPr>
          <w:ilvl w:val="0"/>
          <w:numId w:val="17"/>
        </w:numPr>
        <w:shd w:val="clear" w:color="auto" w:fill="FFFFFF"/>
        <w:spacing w:after="0" w:line="240" w:lineRule="auto"/>
        <w:ind w:left="0" w:firstLine="709"/>
        <w:contextualSpacing/>
        <w:rPr>
          <w:rFonts w:ascii="Times New Roman" w:hAnsi="Times New Roman"/>
          <w:sz w:val="26"/>
          <w:szCs w:val="26"/>
        </w:rPr>
      </w:pPr>
      <w:proofErr w:type="spellStart"/>
      <w:r w:rsidRPr="009D1629">
        <w:rPr>
          <w:rFonts w:ascii="Times New Roman" w:hAnsi="Times New Roman"/>
          <w:sz w:val="26"/>
          <w:szCs w:val="26"/>
        </w:rPr>
        <w:t>составление</w:t>
      </w:r>
      <w:proofErr w:type="spellEnd"/>
      <w:r w:rsidRPr="009D1629">
        <w:rPr>
          <w:rFonts w:ascii="Times New Roman" w:hAnsi="Times New Roman"/>
          <w:sz w:val="26"/>
          <w:szCs w:val="26"/>
        </w:rPr>
        <w:t xml:space="preserve"> </w:t>
      </w:r>
      <w:proofErr w:type="spellStart"/>
      <w:r w:rsidRPr="009D1629">
        <w:rPr>
          <w:rFonts w:ascii="Times New Roman" w:hAnsi="Times New Roman"/>
          <w:sz w:val="26"/>
          <w:szCs w:val="26"/>
        </w:rPr>
        <w:t>акта</w:t>
      </w:r>
      <w:proofErr w:type="spellEnd"/>
      <w:r w:rsidRPr="009D1629">
        <w:rPr>
          <w:rFonts w:ascii="Times New Roman" w:hAnsi="Times New Roman"/>
          <w:sz w:val="26"/>
          <w:szCs w:val="26"/>
        </w:rPr>
        <w:t xml:space="preserve"> </w:t>
      </w:r>
      <w:proofErr w:type="spellStart"/>
      <w:r w:rsidRPr="009D1629">
        <w:rPr>
          <w:rFonts w:ascii="Times New Roman" w:hAnsi="Times New Roman"/>
          <w:sz w:val="26"/>
          <w:szCs w:val="26"/>
        </w:rPr>
        <w:t>проверки</w:t>
      </w:r>
      <w:proofErr w:type="spellEnd"/>
      <w:r w:rsidRPr="009D1629">
        <w:rPr>
          <w:rFonts w:ascii="Times New Roman" w:hAnsi="Times New Roman"/>
          <w:sz w:val="26"/>
          <w:szCs w:val="26"/>
        </w:rPr>
        <w:t>;</w:t>
      </w:r>
    </w:p>
    <w:p w:rsidR="0048436A" w:rsidRPr="009215B4" w:rsidRDefault="0048436A" w:rsidP="00F16597">
      <w:pPr>
        <w:numPr>
          <w:ilvl w:val="0"/>
          <w:numId w:val="17"/>
        </w:numPr>
        <w:shd w:val="clear" w:color="auto" w:fill="FFFFFF"/>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выдача предписания об устранении нарушений;</w:t>
      </w:r>
    </w:p>
    <w:p w:rsidR="0048436A" w:rsidRPr="009215B4" w:rsidRDefault="0048436A" w:rsidP="00F16597">
      <w:pPr>
        <w:numPr>
          <w:ilvl w:val="0"/>
          <w:numId w:val="17"/>
        </w:numPr>
        <w:shd w:val="clear" w:color="auto" w:fill="FFFFFF"/>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подготовка и направление материалов проверки в органы,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w:t>
      </w:r>
    </w:p>
    <w:p w:rsidR="0048436A" w:rsidRPr="009D1629" w:rsidRDefault="0048436A" w:rsidP="00F16597">
      <w:pPr>
        <w:pStyle w:val="ConsPlusNormal"/>
        <w:ind w:firstLine="709"/>
        <w:contextualSpacing/>
        <w:jc w:val="both"/>
        <w:rPr>
          <w:rFonts w:ascii="Times New Roman" w:hAnsi="Times New Roman"/>
          <w:sz w:val="26"/>
          <w:szCs w:val="26"/>
        </w:rPr>
      </w:pPr>
    </w:p>
    <w:p w:rsidR="0048436A" w:rsidRPr="00994BED" w:rsidRDefault="0048436A" w:rsidP="00F16597">
      <w:pPr>
        <w:spacing w:after="0" w:line="240" w:lineRule="auto"/>
        <w:ind w:left="0" w:firstLine="709"/>
        <w:contextualSpacing/>
        <w:jc w:val="center"/>
        <w:rPr>
          <w:rFonts w:ascii="Times New Roman" w:hAnsi="Times New Roman"/>
          <w:bCs/>
          <w:sz w:val="26"/>
          <w:szCs w:val="26"/>
          <w:lang w:val="ru-RU"/>
        </w:rPr>
      </w:pPr>
      <w:r w:rsidRPr="00994BED">
        <w:rPr>
          <w:rFonts w:ascii="Times New Roman" w:hAnsi="Times New Roman"/>
          <w:bCs/>
          <w:iCs/>
          <w:sz w:val="26"/>
          <w:szCs w:val="26"/>
          <w:lang w:val="ru-RU"/>
        </w:rPr>
        <w:t>2. ТРЕБОВАНИЯ К ПОРЯДКУ ИСПОЛНЕНИЯ МУНИЦИПАЛЬНОЙ ФУНКЦИИ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2.1. Муниципальную функцию осуществляют должностные лица Администрации </w:t>
      </w:r>
      <w:r>
        <w:rPr>
          <w:rFonts w:ascii="Times New Roman" w:hAnsi="Times New Roman" w:cs="Times New Roman"/>
          <w:sz w:val="26"/>
          <w:szCs w:val="26"/>
          <w:lang w:val="ru-RU"/>
        </w:rPr>
        <w:t xml:space="preserve">муниципального образования </w:t>
      </w:r>
      <w:r w:rsidR="00D6093D">
        <w:rPr>
          <w:rFonts w:ascii="Times New Roman" w:hAnsi="Times New Roman" w:cs="Times New Roman"/>
          <w:sz w:val="26"/>
          <w:szCs w:val="26"/>
          <w:lang w:val="ru-RU"/>
        </w:rPr>
        <w:t xml:space="preserve">Новомихайловский </w:t>
      </w:r>
      <w:r>
        <w:rPr>
          <w:rFonts w:ascii="Times New Roman" w:hAnsi="Times New Roman" w:cs="Times New Roman"/>
          <w:sz w:val="26"/>
          <w:szCs w:val="26"/>
          <w:lang w:val="ru-RU"/>
        </w:rPr>
        <w:t>сельсовет</w:t>
      </w:r>
      <w:r w:rsidRPr="009215B4">
        <w:rPr>
          <w:rFonts w:ascii="Times New Roman" w:hAnsi="Times New Roman"/>
          <w:sz w:val="26"/>
          <w:szCs w:val="26"/>
          <w:lang w:val="ru-RU"/>
        </w:rPr>
        <w:t>.</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Адрес Администрации поселения: </w:t>
      </w:r>
      <w:r w:rsidR="00D6093D">
        <w:rPr>
          <w:rFonts w:ascii="Times New Roman" w:hAnsi="Times New Roman"/>
          <w:sz w:val="26"/>
          <w:szCs w:val="26"/>
          <w:lang w:val="ru-RU"/>
        </w:rPr>
        <w:t xml:space="preserve">655675, Республика Хакасия, Алтайский район, </w:t>
      </w:r>
      <w:proofErr w:type="gramStart"/>
      <w:r w:rsidR="00D6093D">
        <w:rPr>
          <w:rFonts w:ascii="Times New Roman" w:hAnsi="Times New Roman"/>
          <w:sz w:val="26"/>
          <w:szCs w:val="26"/>
          <w:lang w:val="ru-RU"/>
        </w:rPr>
        <w:t>с</w:t>
      </w:r>
      <w:proofErr w:type="gramEnd"/>
      <w:r w:rsidR="00D6093D">
        <w:rPr>
          <w:rFonts w:ascii="Times New Roman" w:hAnsi="Times New Roman"/>
          <w:sz w:val="26"/>
          <w:szCs w:val="26"/>
          <w:lang w:val="ru-RU"/>
        </w:rPr>
        <w:t xml:space="preserve">. </w:t>
      </w:r>
      <w:proofErr w:type="gramStart"/>
      <w:r w:rsidR="00D6093D">
        <w:rPr>
          <w:rFonts w:ascii="Times New Roman" w:hAnsi="Times New Roman"/>
          <w:sz w:val="26"/>
          <w:szCs w:val="26"/>
          <w:lang w:val="ru-RU"/>
        </w:rPr>
        <w:t>Новомихайловка</w:t>
      </w:r>
      <w:proofErr w:type="gramEnd"/>
      <w:r w:rsidR="00D6093D">
        <w:rPr>
          <w:rFonts w:ascii="Times New Roman" w:hAnsi="Times New Roman"/>
          <w:sz w:val="26"/>
          <w:szCs w:val="26"/>
          <w:lang w:val="ru-RU"/>
        </w:rPr>
        <w:t>, ул. Кирова, 56</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График (режим) работы: </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Пн. </w:t>
      </w:r>
      <w:r>
        <w:rPr>
          <w:rFonts w:ascii="Times New Roman" w:hAnsi="Times New Roman"/>
          <w:sz w:val="26"/>
          <w:szCs w:val="26"/>
          <w:lang w:val="ru-RU"/>
        </w:rPr>
        <w:t xml:space="preserve">– Чт. </w:t>
      </w:r>
      <w:r w:rsidRPr="009215B4">
        <w:rPr>
          <w:rFonts w:ascii="Times New Roman" w:hAnsi="Times New Roman"/>
          <w:sz w:val="26"/>
          <w:szCs w:val="26"/>
          <w:lang w:val="ru-RU"/>
        </w:rPr>
        <w:t>с 08.00 до 17.00.</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Пт. с 08.00 до </w:t>
      </w:r>
      <w:r>
        <w:rPr>
          <w:rFonts w:ascii="Times New Roman" w:hAnsi="Times New Roman"/>
          <w:sz w:val="26"/>
          <w:szCs w:val="26"/>
          <w:lang w:val="ru-RU"/>
        </w:rPr>
        <w:t>12</w:t>
      </w:r>
      <w:r w:rsidRPr="009215B4">
        <w:rPr>
          <w:rFonts w:ascii="Times New Roman" w:hAnsi="Times New Roman"/>
          <w:sz w:val="26"/>
          <w:szCs w:val="26"/>
          <w:lang w:val="ru-RU"/>
        </w:rPr>
        <w:t>.00.</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обед с 12.00. до13.00.</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Выходные дни: суббота, воскресенье.</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Справочные телефоны: </w:t>
      </w:r>
      <w:r w:rsidR="00D6093D">
        <w:rPr>
          <w:rFonts w:ascii="Times New Roman" w:hAnsi="Times New Roman"/>
          <w:sz w:val="26"/>
          <w:szCs w:val="26"/>
          <w:lang w:val="ru-RU"/>
        </w:rPr>
        <w:t>8-39041-23319, 8-39041-23372</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Электронный адрес для обращений: </w:t>
      </w:r>
      <w:proofErr w:type="spellStart"/>
      <w:r w:rsidR="00246099">
        <w:rPr>
          <w:rFonts w:ascii="Times New Roman" w:hAnsi="Times New Roman"/>
          <w:sz w:val="26"/>
          <w:szCs w:val="26"/>
        </w:rPr>
        <w:t>eremenko</w:t>
      </w:r>
      <w:proofErr w:type="spellEnd"/>
      <w:r w:rsidR="00246099" w:rsidRPr="00246099">
        <w:rPr>
          <w:rFonts w:ascii="Times New Roman" w:hAnsi="Times New Roman"/>
          <w:sz w:val="26"/>
          <w:szCs w:val="26"/>
          <w:lang w:val="ru-RU"/>
        </w:rPr>
        <w:t>_56@</w:t>
      </w:r>
      <w:r w:rsidR="00246099">
        <w:rPr>
          <w:rFonts w:ascii="Times New Roman" w:hAnsi="Times New Roman"/>
          <w:sz w:val="26"/>
          <w:szCs w:val="26"/>
        </w:rPr>
        <w:t>mail</w:t>
      </w:r>
      <w:r w:rsidR="00246099" w:rsidRPr="00246099">
        <w:rPr>
          <w:rFonts w:ascii="Times New Roman" w:hAnsi="Times New Roman"/>
          <w:sz w:val="26"/>
          <w:szCs w:val="26"/>
          <w:lang w:val="ru-RU"/>
        </w:rPr>
        <w:t>.</w:t>
      </w:r>
      <w:proofErr w:type="spellStart"/>
      <w:r w:rsidR="00246099">
        <w:rPr>
          <w:rFonts w:ascii="Times New Roman" w:hAnsi="Times New Roman"/>
          <w:sz w:val="26"/>
          <w:szCs w:val="26"/>
        </w:rPr>
        <w:t>ru</w:t>
      </w:r>
      <w:proofErr w:type="spellEnd"/>
      <w:r w:rsidRPr="009215B4">
        <w:rPr>
          <w:rFonts w:ascii="Times New Roman" w:hAnsi="Times New Roman"/>
          <w:sz w:val="26"/>
          <w:szCs w:val="26"/>
          <w:lang w:val="ru-RU"/>
        </w:rPr>
        <w:t>.</w:t>
      </w:r>
    </w:p>
    <w:p w:rsidR="0048436A" w:rsidRPr="00AA75FC" w:rsidRDefault="00246099" w:rsidP="00F16597">
      <w:pPr>
        <w:spacing w:after="0" w:line="240" w:lineRule="auto"/>
        <w:ind w:left="0" w:firstLine="709"/>
        <w:contextualSpacing/>
        <w:rPr>
          <w:rFonts w:ascii="Times New Roman" w:hAnsi="Times New Roman"/>
          <w:sz w:val="26"/>
          <w:szCs w:val="26"/>
          <w:lang w:val="ru-RU"/>
        </w:rPr>
      </w:pPr>
      <w:r>
        <w:rPr>
          <w:rFonts w:ascii="Times New Roman" w:hAnsi="Times New Roman"/>
          <w:sz w:val="26"/>
          <w:szCs w:val="26"/>
          <w:lang w:val="ru-RU"/>
        </w:rPr>
        <w:t>Официальный сайт в сети</w:t>
      </w:r>
      <w:r w:rsidRPr="00246099">
        <w:rPr>
          <w:rFonts w:ascii="Times New Roman" w:hAnsi="Times New Roman"/>
          <w:sz w:val="26"/>
          <w:szCs w:val="26"/>
          <w:lang w:val="ru-RU"/>
        </w:rPr>
        <w:t xml:space="preserve"> </w:t>
      </w:r>
      <w:r w:rsidR="0048436A" w:rsidRPr="009215B4">
        <w:rPr>
          <w:rFonts w:ascii="Times New Roman" w:hAnsi="Times New Roman"/>
          <w:sz w:val="26"/>
          <w:szCs w:val="26"/>
          <w:lang w:val="ru-RU"/>
        </w:rPr>
        <w:t xml:space="preserve">Интернет: </w:t>
      </w:r>
      <w:r w:rsidRPr="00246099">
        <w:rPr>
          <w:rFonts w:ascii="Times New Roman" w:hAnsi="Times New Roman"/>
          <w:sz w:val="26"/>
          <w:szCs w:val="26"/>
          <w:lang w:val="ru-RU"/>
        </w:rPr>
        <w:t>http://www.mo-altay.ru/index.php?option=com_content&amp;view=article&amp;id=177&amp;Itemid=563</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2.2. Информирование о порядке муниципального исполнения муниципальной функции: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 с использованием средств телефонной и факсимильной связи, электронной техники (по электронной почте);</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lastRenderedPageBreak/>
        <w:t>2) посредством размещения информации в сети Интернет;</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 с использованием информационных стендов в помещение Администрации поселения.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2.3. Консультации по вопросам осуществления контроля предоставляются: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 при личном обращении (устные обращения);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 по телефону;</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 по письменным обращениям.</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На информационных стендах в помещении, а также в сети Интернет размещается следующая информация: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выписки из нормативных правовых актов, содержащих нормы, регулирующие деятельность по исполнению муниципальной функции;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текст Административного регламента с приложениями;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ежегодный план проведения проверок;</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график (режим) работы.</w:t>
      </w:r>
    </w:p>
    <w:p w:rsidR="0048436A" w:rsidRPr="009215B4" w:rsidRDefault="0048436A" w:rsidP="00F16597">
      <w:pPr>
        <w:spacing w:after="0" w:line="240" w:lineRule="auto"/>
        <w:ind w:left="0" w:firstLine="709"/>
        <w:contextualSpacing/>
        <w:rPr>
          <w:rFonts w:ascii="Times New Roman" w:hAnsi="Times New Roman"/>
          <w:bCs/>
          <w:sz w:val="26"/>
          <w:szCs w:val="26"/>
          <w:lang w:val="ru-RU"/>
        </w:rPr>
      </w:pPr>
      <w:r w:rsidRPr="009215B4">
        <w:rPr>
          <w:rFonts w:ascii="Times New Roman" w:hAnsi="Times New Roman"/>
          <w:sz w:val="26"/>
          <w:szCs w:val="26"/>
          <w:lang w:val="ru-RU"/>
        </w:rPr>
        <w:t xml:space="preserve">2.4. </w:t>
      </w:r>
      <w:r w:rsidRPr="009215B4">
        <w:rPr>
          <w:rFonts w:ascii="Times New Roman" w:hAnsi="Times New Roman"/>
          <w:bCs/>
          <w:sz w:val="26"/>
          <w:szCs w:val="26"/>
          <w:lang w:val="ru-RU"/>
        </w:rPr>
        <w:t>Срок исполнения муниципальной функции.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Плановые проверки в отношении юридических лиц и индивидуальных предпринимателей проводятся не чаще чем один раз в три года.</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2.5. Общий срок проведения проверок не может превышать двадцать рабочих дней.</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215B4">
        <w:rPr>
          <w:rFonts w:ascii="Times New Roman" w:hAnsi="Times New Roman"/>
          <w:sz w:val="26"/>
          <w:szCs w:val="26"/>
          <w:lang w:val="ru-RU"/>
        </w:rPr>
        <w:t>микропредприятия</w:t>
      </w:r>
      <w:proofErr w:type="spellEnd"/>
      <w:r w:rsidRPr="009215B4">
        <w:rPr>
          <w:rFonts w:ascii="Times New Roman" w:hAnsi="Times New Roman"/>
          <w:sz w:val="26"/>
          <w:szCs w:val="26"/>
          <w:lang w:val="ru-RU"/>
        </w:rPr>
        <w:t xml:space="preserve"> в год.</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2.6. </w:t>
      </w:r>
      <w:proofErr w:type="gramStart"/>
      <w:r w:rsidRPr="009215B4">
        <w:rPr>
          <w:rFonts w:ascii="Times New Roman" w:hAnsi="Times New Roman"/>
          <w:sz w:val="26"/>
          <w:szCs w:val="26"/>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муниципального образования, но не более чем на двадцать рабочих дней, в отношении малых предприятий не более чем</w:t>
      </w:r>
      <w:proofErr w:type="gramEnd"/>
      <w:r w:rsidRPr="009215B4">
        <w:rPr>
          <w:rFonts w:ascii="Times New Roman" w:hAnsi="Times New Roman"/>
          <w:sz w:val="26"/>
          <w:szCs w:val="26"/>
          <w:lang w:val="ru-RU"/>
        </w:rPr>
        <w:t xml:space="preserve"> на пятьдесят часов, </w:t>
      </w:r>
      <w:proofErr w:type="spellStart"/>
      <w:r w:rsidRPr="009215B4">
        <w:rPr>
          <w:rFonts w:ascii="Times New Roman" w:hAnsi="Times New Roman"/>
          <w:sz w:val="26"/>
          <w:szCs w:val="26"/>
          <w:lang w:val="ru-RU"/>
        </w:rPr>
        <w:t>микропредприятий</w:t>
      </w:r>
      <w:proofErr w:type="spellEnd"/>
      <w:r w:rsidRPr="009215B4">
        <w:rPr>
          <w:rFonts w:ascii="Times New Roman" w:hAnsi="Times New Roman"/>
          <w:sz w:val="26"/>
          <w:szCs w:val="26"/>
          <w:lang w:val="ru-RU"/>
        </w:rPr>
        <w:t xml:space="preserve"> не более чем на пятнадцать часов.</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2.7. Проверяемое лицо информируется о продлении срока проверки в письменной форме, а также посредством телефонной или факсимильной связи, электронной почты не позднее дня, следующего за днем подписания соответствующего распоряжения.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94BED" w:rsidRDefault="0048436A" w:rsidP="00F16597">
      <w:pPr>
        <w:spacing w:after="0" w:line="240" w:lineRule="auto"/>
        <w:ind w:left="0" w:firstLine="709"/>
        <w:contextualSpacing/>
        <w:jc w:val="center"/>
        <w:rPr>
          <w:rFonts w:ascii="Times New Roman" w:hAnsi="Times New Roman"/>
          <w:sz w:val="26"/>
          <w:szCs w:val="26"/>
          <w:lang w:val="ru-RU"/>
        </w:rPr>
      </w:pPr>
      <w:r w:rsidRPr="00994BED">
        <w:rPr>
          <w:rFonts w:ascii="Times New Roman" w:hAnsi="Times New Roman"/>
          <w:bCs/>
          <w:iCs/>
          <w:sz w:val="26"/>
          <w:szCs w:val="26"/>
          <w:lang w:val="ru-RU"/>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8436A" w:rsidRPr="009215B4" w:rsidRDefault="0048436A" w:rsidP="00F16597">
      <w:pPr>
        <w:spacing w:after="0" w:line="240" w:lineRule="auto"/>
        <w:ind w:left="0" w:firstLine="709"/>
        <w:contextualSpacing/>
        <w:rPr>
          <w:rFonts w:ascii="Times New Roman" w:hAnsi="Times New Roman"/>
          <w:b/>
          <w:sz w:val="26"/>
          <w:szCs w:val="26"/>
          <w:lang w:val="ru-RU"/>
        </w:rPr>
      </w:pPr>
    </w:p>
    <w:p w:rsidR="0048436A" w:rsidRPr="00994BED" w:rsidRDefault="0048436A" w:rsidP="00F16597">
      <w:pPr>
        <w:spacing w:after="0" w:line="240" w:lineRule="auto"/>
        <w:ind w:left="0" w:firstLine="709"/>
        <w:contextualSpacing/>
        <w:jc w:val="center"/>
        <w:rPr>
          <w:rFonts w:ascii="Times New Roman" w:hAnsi="Times New Roman"/>
          <w:bCs/>
          <w:sz w:val="26"/>
          <w:szCs w:val="26"/>
          <w:lang w:val="ru-RU"/>
        </w:rPr>
      </w:pPr>
      <w:r w:rsidRPr="00994BED">
        <w:rPr>
          <w:rFonts w:ascii="Times New Roman" w:hAnsi="Times New Roman"/>
          <w:bCs/>
          <w:sz w:val="26"/>
          <w:szCs w:val="26"/>
          <w:lang w:val="ru-RU"/>
        </w:rPr>
        <w:t xml:space="preserve">Последовательность действий при исполнении муниципальной функции </w:t>
      </w:r>
      <w:r w:rsidRPr="00994BED">
        <w:rPr>
          <w:rFonts w:ascii="Times New Roman" w:hAnsi="Times New Roman"/>
          <w:sz w:val="26"/>
          <w:szCs w:val="26"/>
          <w:lang w:val="ru-RU"/>
        </w:rPr>
        <w:t xml:space="preserve">по осуществлению муниципального </w:t>
      </w:r>
      <w:proofErr w:type="gramStart"/>
      <w:r w:rsidRPr="00994BED">
        <w:rPr>
          <w:rFonts w:ascii="Times New Roman" w:hAnsi="Times New Roman"/>
          <w:sz w:val="26"/>
          <w:szCs w:val="26"/>
          <w:lang w:val="ru-RU"/>
        </w:rPr>
        <w:t>контроля за</w:t>
      </w:r>
      <w:proofErr w:type="gramEnd"/>
      <w:r w:rsidRPr="00994BED">
        <w:rPr>
          <w:rFonts w:ascii="Times New Roman" w:hAnsi="Times New Roman"/>
          <w:sz w:val="26"/>
          <w:szCs w:val="26"/>
          <w:lang w:val="ru-RU"/>
        </w:rPr>
        <w:t xml:space="preserve"> обеспечением сохранности автомобильных дорог местного значения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3.1. Исполнение муниципальной функции по осуществлению муниципального </w:t>
      </w:r>
      <w:proofErr w:type="gramStart"/>
      <w:r w:rsidRPr="009215B4">
        <w:rPr>
          <w:rFonts w:ascii="Times New Roman" w:hAnsi="Times New Roman"/>
          <w:sz w:val="26"/>
          <w:szCs w:val="26"/>
          <w:lang w:val="ru-RU"/>
        </w:rPr>
        <w:t>контроля за</w:t>
      </w:r>
      <w:proofErr w:type="gramEnd"/>
      <w:r w:rsidRPr="009215B4">
        <w:rPr>
          <w:rFonts w:ascii="Times New Roman" w:hAnsi="Times New Roman"/>
          <w:sz w:val="26"/>
          <w:szCs w:val="26"/>
          <w:lang w:val="ru-RU"/>
        </w:rPr>
        <w:t xml:space="preserve"> обеспечением сохранности автомобильных дорог местного значения (далее - мероприятия) включает в себя в себя следующие административные процедуры:</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планирование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lastRenderedPageBreak/>
        <w:t>подготовка к проведению и проведение проверок (плановых, внеплановых);</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оформление результатов проверок, в том числе выдача предписаний об устранении выявленных нарушений;</w:t>
      </w:r>
    </w:p>
    <w:p w:rsidR="0048436A" w:rsidRPr="009215B4" w:rsidRDefault="0048436A" w:rsidP="00F16597">
      <w:pPr>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контроль за</w:t>
      </w:r>
      <w:proofErr w:type="gramEnd"/>
      <w:r w:rsidRPr="009215B4">
        <w:rPr>
          <w:rFonts w:ascii="Times New Roman" w:hAnsi="Times New Roman"/>
          <w:sz w:val="26"/>
          <w:szCs w:val="26"/>
          <w:lang w:val="ru-RU"/>
        </w:rPr>
        <w:t xml:space="preserve"> исполнением выданных предписаний и принятие мер по результатам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3.2. Блок-схема исполнения муниципальной функции приведена в </w:t>
      </w:r>
      <w:hyperlink r:id="rId17" w:history="1">
        <w:r w:rsidRPr="009215B4">
          <w:rPr>
            <w:rStyle w:val="a5"/>
            <w:rFonts w:ascii="Times New Roman" w:hAnsi="Times New Roman"/>
            <w:color w:val="auto"/>
            <w:sz w:val="26"/>
            <w:szCs w:val="26"/>
            <w:lang w:val="ru-RU"/>
          </w:rPr>
          <w:t>приложениях 1</w:t>
        </w:r>
      </w:hyperlink>
      <w:r w:rsidRPr="009215B4">
        <w:rPr>
          <w:rFonts w:ascii="Times New Roman" w:hAnsi="Times New Roman"/>
          <w:sz w:val="26"/>
          <w:szCs w:val="26"/>
          <w:lang w:val="ru-RU"/>
        </w:rPr>
        <w:t xml:space="preserve">, </w:t>
      </w:r>
      <w:hyperlink r:id="rId18" w:history="1">
        <w:r w:rsidRPr="009215B4">
          <w:rPr>
            <w:rStyle w:val="a5"/>
            <w:rFonts w:ascii="Times New Roman" w:hAnsi="Times New Roman"/>
            <w:color w:val="auto"/>
            <w:sz w:val="26"/>
            <w:szCs w:val="26"/>
            <w:lang w:val="ru-RU"/>
          </w:rPr>
          <w:t>2</w:t>
        </w:r>
      </w:hyperlink>
      <w:r w:rsidRPr="009215B4">
        <w:rPr>
          <w:rFonts w:ascii="Times New Roman" w:hAnsi="Times New Roman"/>
          <w:sz w:val="26"/>
          <w:szCs w:val="26"/>
          <w:lang w:val="ru-RU"/>
        </w:rPr>
        <w:t xml:space="preserve"> к настоящему Административному регламенту.</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jc w:val="center"/>
        <w:rPr>
          <w:rFonts w:ascii="Times New Roman" w:hAnsi="Times New Roman"/>
          <w:b/>
          <w:bCs/>
          <w:sz w:val="26"/>
          <w:szCs w:val="26"/>
          <w:lang w:val="ru-RU"/>
        </w:rPr>
      </w:pPr>
      <w:r w:rsidRPr="009215B4">
        <w:rPr>
          <w:rFonts w:ascii="Times New Roman" w:hAnsi="Times New Roman"/>
          <w:b/>
          <w:bCs/>
          <w:sz w:val="26"/>
          <w:szCs w:val="26"/>
          <w:lang w:val="ru-RU"/>
        </w:rPr>
        <w:t>Планирование проверок</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3.3. Плановые проверки проводятся на основании разрабатываемых Администрацией поселения ежегодных планов проверок.</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 цель и основания проведения каждой плановой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 дата начала и сроки проведения каждой плановой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4) наименование Администрации поселения. При проведении плановой проверки администрацией поселения совместно с иными органами указываются наименования всех участвующих в такой проверке органов.</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3.4. В срок до 1 сентября года, предшествующего году проведения плановых проверок, Администрация поселения направляет проект ежегодного плана проведения плановых проверок в органы прокуратуры.</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Администрация поселения рассматривает поступившие предложения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Утвержденный главой муниципального образования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в сети Интернет либо иным доступным способом.</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3.5. Основанием для включения плановой проверки в ежегодный план проведения плановых проверок является истечение трех лет со дня: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 государственной регистрации юридического лица, индивидуального предпринимателя;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 окончания проведения последней плановой проверки юридического лица, индивидуального предпринимателя;</w:t>
      </w:r>
    </w:p>
    <w:p w:rsidR="0048436A" w:rsidRPr="00361ED5" w:rsidRDefault="0048436A" w:rsidP="00F16597">
      <w:pPr>
        <w:pStyle w:val="ConsPlusNormal"/>
        <w:ind w:firstLine="709"/>
        <w:contextualSpacing/>
        <w:jc w:val="both"/>
        <w:rPr>
          <w:rFonts w:ascii="Times New Roman" w:hAnsi="Times New Roman"/>
          <w:sz w:val="26"/>
          <w:szCs w:val="26"/>
        </w:rPr>
      </w:pPr>
      <w:proofErr w:type="gramStart"/>
      <w:r w:rsidRPr="00361ED5">
        <w:rPr>
          <w:rFonts w:ascii="Times New Roman" w:hAnsi="Times New Roman"/>
          <w:sz w:val="26"/>
          <w:szCs w:val="26"/>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w:t>
      </w:r>
      <w:r w:rsidRPr="00361ED5">
        <w:rPr>
          <w:rFonts w:ascii="Times New Roman" w:hAnsi="Times New Roman"/>
          <w:sz w:val="26"/>
          <w:szCs w:val="26"/>
        </w:rPr>
        <w:lastRenderedPageBreak/>
        <w:t>указанного уведомления.</w:t>
      </w:r>
      <w:proofErr w:type="gramEnd"/>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3.6. Предметом проверки является соблюдение юридическими лицами, индивидуальными предпринимателями обязательных требований и требований, установленных муниципальными правовыми актами.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3.7. Ответственными лицом за формирование плана проверок является  муниципальный служащий Администрации поселения, исполняющий свои обязанности в соответствии с должностным регламентом.</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Результатом планирования проверок является утверждение главой муниципального образования ежегодного плана проведения плановых проверок и доведение его до сведения заинтересованных лиц.</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94BED" w:rsidRDefault="0048436A" w:rsidP="00F16597">
      <w:pPr>
        <w:spacing w:after="0" w:line="240" w:lineRule="auto"/>
        <w:ind w:left="0" w:firstLine="709"/>
        <w:contextualSpacing/>
        <w:jc w:val="center"/>
        <w:rPr>
          <w:rFonts w:ascii="Times New Roman" w:hAnsi="Times New Roman"/>
          <w:bCs/>
          <w:sz w:val="26"/>
          <w:szCs w:val="26"/>
          <w:lang w:val="ru-RU"/>
        </w:rPr>
      </w:pPr>
      <w:r w:rsidRPr="00994BED">
        <w:rPr>
          <w:rFonts w:ascii="Times New Roman" w:hAnsi="Times New Roman"/>
          <w:bCs/>
          <w:sz w:val="26"/>
          <w:szCs w:val="26"/>
          <w:lang w:val="ru-RU"/>
        </w:rPr>
        <w:t>Подготовка к проведению и проведение проверок</w:t>
      </w:r>
    </w:p>
    <w:p w:rsidR="0048436A" w:rsidRPr="00994BED" w:rsidRDefault="0048436A" w:rsidP="00F16597">
      <w:pPr>
        <w:spacing w:after="0" w:line="240" w:lineRule="auto"/>
        <w:ind w:left="0" w:firstLine="709"/>
        <w:contextualSpacing/>
        <w:jc w:val="center"/>
        <w:rPr>
          <w:rFonts w:ascii="Times New Roman" w:hAnsi="Times New Roman"/>
          <w:bCs/>
          <w:sz w:val="26"/>
          <w:szCs w:val="26"/>
          <w:lang w:val="ru-RU"/>
        </w:rPr>
      </w:pPr>
      <w:r w:rsidRPr="00994BED">
        <w:rPr>
          <w:rFonts w:ascii="Times New Roman" w:hAnsi="Times New Roman"/>
          <w:bCs/>
          <w:sz w:val="26"/>
          <w:szCs w:val="26"/>
          <w:lang w:val="ru-RU"/>
        </w:rPr>
        <w:t>Подготовка к проведению плановых проверок</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3.8. Основаниями для начала административной процедуры, связанной с подготовкой проведения плановой проверки, является утвержденный главой муниципального образования ежегодный план проведения проверок.</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Ответственным за подготовку проведения плановой проверки являются должностные лица Администрации поселения, определенные распоряжением главы муниципального образования.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3.9. Проверка проводится на основании распоряжения главы муниципального образования. </w:t>
      </w:r>
      <w:proofErr w:type="gramStart"/>
      <w:r w:rsidRPr="009215B4">
        <w:rPr>
          <w:rFonts w:ascii="Times New Roman" w:hAnsi="Times New Roman"/>
          <w:sz w:val="26"/>
          <w:szCs w:val="26"/>
          <w:lang w:val="ru-RU"/>
        </w:rPr>
        <w:t xml:space="preserve">Форма распоряжения должна соответствовать типовой </w:t>
      </w:r>
      <w:hyperlink r:id="rId19" w:history="1">
        <w:r w:rsidRPr="009215B4">
          <w:rPr>
            <w:rStyle w:val="a5"/>
            <w:rFonts w:ascii="Times New Roman" w:hAnsi="Times New Roman"/>
            <w:color w:val="auto"/>
            <w:sz w:val="26"/>
            <w:szCs w:val="26"/>
            <w:lang w:val="ru-RU"/>
          </w:rPr>
          <w:t>форме</w:t>
        </w:r>
      </w:hyperlink>
      <w:r w:rsidRPr="009215B4">
        <w:rPr>
          <w:rFonts w:ascii="Times New Roman" w:hAnsi="Times New Roman"/>
          <w:sz w:val="26"/>
          <w:szCs w:val="26"/>
          <w:lang w:val="ru-RU"/>
        </w:rPr>
        <w:t>, установленной приказом Минэкономразвития РФ от 30.04.2009 №</w:t>
      </w:r>
      <w:r>
        <w:rPr>
          <w:rFonts w:ascii="Times New Roman" w:hAnsi="Times New Roman"/>
          <w:sz w:val="26"/>
          <w:szCs w:val="26"/>
        </w:rPr>
        <w:t> </w:t>
      </w:r>
      <w:r w:rsidRPr="009215B4">
        <w:rPr>
          <w:rFonts w:ascii="Times New Roman" w:hAnsi="Times New Roman"/>
          <w:sz w:val="26"/>
          <w:szCs w:val="26"/>
          <w:lang w:val="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О проведении плановой проверки лица, в отношении которых проводятся мероприятия по надзору, уведомляются не позднее чем в течение трех рабочих дней до начала ее проведения посредством направления копии распоряжения главы муниципального образования о начале проведения плановой проверки заказным почтовым отправлением с уведомлением о вручении или иным доступным способом.</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 распоряжении о проведении проверки указываются: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 наименование органа муниципального контроля;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4) цели, задачи, предмет проверки и срок ее проведения;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6) сроки проведения и перечень мероприятий по контролю, необходимых для достижения целей и задач проведения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lastRenderedPageBreak/>
        <w:t>7) перечень административных регламентов по осуществлению муниципального контроля;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9) даты начала и окончания проведения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3.9.1.В случае привлечения органами муниципального контроля экспертов, экспертных организаций к проведению мероприятий по контролю оплата их услуг,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3.10. Информация о распоряжении главы муниципального образования заносится ответственным специалистом в </w:t>
      </w:r>
      <w:hyperlink r:id="rId20" w:history="1">
        <w:r w:rsidRPr="009215B4">
          <w:rPr>
            <w:rStyle w:val="a5"/>
            <w:rFonts w:ascii="Times New Roman" w:hAnsi="Times New Roman"/>
            <w:color w:val="auto"/>
            <w:sz w:val="26"/>
            <w:szCs w:val="26"/>
            <w:lang w:val="ru-RU"/>
          </w:rPr>
          <w:t>журнал</w:t>
        </w:r>
      </w:hyperlink>
      <w:r w:rsidRPr="009215B4">
        <w:rPr>
          <w:rFonts w:ascii="Times New Roman" w:hAnsi="Times New Roman"/>
          <w:sz w:val="26"/>
          <w:szCs w:val="26"/>
          <w:lang w:val="ru-RU"/>
        </w:rPr>
        <w:t xml:space="preserve"> учета распоряжений об исполнении муниципальной функции по форме, приведенной в приложении 3 к Административному регламенту.</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Результатом административной процедуры является подготовка распоряжения о проведении плановой проверки, его регистрация и уведомление юридического лица, индивидуального предпринимателя о проведении плановой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94BED" w:rsidRDefault="0048436A" w:rsidP="00F16597">
      <w:pPr>
        <w:spacing w:after="0" w:line="240" w:lineRule="auto"/>
        <w:ind w:left="0" w:firstLine="709"/>
        <w:contextualSpacing/>
        <w:jc w:val="center"/>
        <w:rPr>
          <w:rFonts w:ascii="Times New Roman" w:hAnsi="Times New Roman"/>
          <w:bCs/>
          <w:sz w:val="26"/>
          <w:szCs w:val="26"/>
          <w:lang w:val="ru-RU"/>
        </w:rPr>
      </w:pPr>
      <w:r w:rsidRPr="00994BED">
        <w:rPr>
          <w:rFonts w:ascii="Times New Roman" w:hAnsi="Times New Roman"/>
          <w:bCs/>
          <w:sz w:val="26"/>
          <w:szCs w:val="26"/>
          <w:lang w:val="ru-RU"/>
        </w:rPr>
        <w:t>Проведение плановой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3.11. Основанием для начала административной процедуры является наступление даты проведения плановой проверки, установленной в распоряжении о проведении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Плановые проверки проводятся в форме документарной и (или) выездной проверки.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3.12. </w:t>
      </w:r>
      <w:proofErr w:type="gramStart"/>
      <w:r w:rsidRPr="009215B4">
        <w:rPr>
          <w:rFonts w:ascii="Times New Roman" w:hAnsi="Times New Roman"/>
          <w:sz w:val="26"/>
          <w:szCs w:val="26"/>
          <w:lang w:val="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Основанием для проведения документарной проверки является распоряжение о проведении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Документарная проверка проводится по месту нахождения Администрации поселения.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Заверенные печатью копии распоряжения главы муниципального образования о проведении проверки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8436A" w:rsidRPr="009215B4" w:rsidRDefault="0048436A" w:rsidP="00F16597">
      <w:pPr>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 xml:space="preserve">Уполномоченные на проведение документарной проверки должностные лица в первую очередь рассматриваются документы юридического лица, индивидуального предпринимателя, имеющиеся в распоряжении органа </w:t>
      </w:r>
      <w:r w:rsidRPr="009215B4">
        <w:rPr>
          <w:rFonts w:ascii="Times New Roman" w:hAnsi="Times New Roman"/>
          <w:sz w:val="26"/>
          <w:szCs w:val="26"/>
          <w:lang w:val="ru-RU"/>
        </w:rPr>
        <w:lastRenderedPageBreak/>
        <w:t xml:space="preserve">муниципального контроля, в том числе </w:t>
      </w:r>
      <w:hyperlink r:id="rId21" w:anchor="block_12000" w:history="1">
        <w:r w:rsidRPr="009215B4">
          <w:rPr>
            <w:rStyle w:val="a5"/>
            <w:rFonts w:ascii="Times New Roman" w:hAnsi="Times New Roman"/>
            <w:sz w:val="26"/>
            <w:szCs w:val="26"/>
            <w:lang w:val="ru-RU"/>
          </w:rPr>
          <w:t>уведомления</w:t>
        </w:r>
      </w:hyperlink>
      <w:r w:rsidRPr="009215B4">
        <w:rPr>
          <w:rFonts w:ascii="Times New Roman" w:hAnsi="Times New Roman"/>
          <w:sz w:val="26"/>
          <w:szCs w:val="26"/>
          <w:lang w:val="ru-RU"/>
        </w:rPr>
        <w:t xml:space="preserve"> о начале осуществления отдельных видов предпринимательской деятельности, представленные в порядке, установленном </w:t>
      </w:r>
      <w:hyperlink r:id="rId22" w:anchor="block_8" w:history="1">
        <w:r w:rsidRPr="009215B4">
          <w:rPr>
            <w:rStyle w:val="a5"/>
            <w:rFonts w:ascii="Times New Roman" w:hAnsi="Times New Roman"/>
            <w:sz w:val="26"/>
            <w:szCs w:val="26"/>
            <w:lang w:val="ru-RU"/>
          </w:rPr>
          <w:t>статьей 8</w:t>
        </w:r>
      </w:hyperlink>
      <w:r w:rsidRPr="009215B4">
        <w:rPr>
          <w:rFonts w:ascii="Times New Roman" w:hAnsi="Times New Roman"/>
          <w:sz w:val="26"/>
          <w:szCs w:val="26"/>
          <w:lang w:val="ru-RU"/>
        </w:rPr>
        <w:t xml:space="preserve"> Федеральный закон от 26 декабря 2008</w:t>
      </w:r>
      <w:r w:rsidRPr="0075759D">
        <w:rPr>
          <w:rFonts w:ascii="Times New Roman" w:hAnsi="Times New Roman"/>
          <w:sz w:val="26"/>
          <w:szCs w:val="26"/>
        </w:rPr>
        <w:t> </w:t>
      </w:r>
      <w:r w:rsidRPr="009215B4">
        <w:rPr>
          <w:rFonts w:ascii="Times New Roman" w:hAnsi="Times New Roman"/>
          <w:sz w:val="26"/>
          <w:szCs w:val="26"/>
          <w:lang w:val="ru-RU"/>
        </w:rPr>
        <w:t xml:space="preserve">г. </w:t>
      </w:r>
      <w:r w:rsidRPr="0075759D">
        <w:rPr>
          <w:rFonts w:ascii="Times New Roman" w:hAnsi="Times New Roman"/>
          <w:sz w:val="26"/>
          <w:szCs w:val="26"/>
        </w:rPr>
        <w:t>N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w:t>
      </w:r>
      <w:proofErr w:type="gramEnd"/>
      <w:r w:rsidRPr="009215B4">
        <w:rPr>
          <w:rFonts w:ascii="Times New Roman" w:hAnsi="Times New Roman"/>
          <w:sz w:val="26"/>
          <w:szCs w:val="26"/>
          <w:lang w:val="ru-RU"/>
        </w:rPr>
        <w:t xml:space="preserve">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9215B4">
        <w:rPr>
          <w:rFonts w:ascii="Times New Roman" w:hAnsi="Times New Roman"/>
          <w:sz w:val="26"/>
          <w:szCs w:val="26"/>
          <w:lang w:val="ru-RU"/>
        </w:rPr>
        <w:t>результатах</w:t>
      </w:r>
      <w:proofErr w:type="gramEnd"/>
      <w:r w:rsidRPr="009215B4">
        <w:rPr>
          <w:rFonts w:ascii="Times New Roman" w:hAnsi="Times New Roman"/>
          <w:sz w:val="26"/>
          <w:szCs w:val="26"/>
          <w:lang w:val="ru-RU"/>
        </w:rP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3.13. В случае если достоверность сведений, содержащихся в документах, имеющихся в Администрации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направляет в адрес юридического лица, индивидуального предпринимателя мотивированный запрос с требованием представить иные необходимые для проведения документарной проверки документы.</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К запросу прилагается заверенная печатью копия распоряжения главы муниципального образования о проведении документарной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Не допускается требовать нотариального удостоверения копий документов, представляемых в администрацию поселения, если иное не предусмотрено законодательством Российской Федерации.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3.14. </w:t>
      </w:r>
      <w:proofErr w:type="gramStart"/>
      <w:r w:rsidRPr="009215B4">
        <w:rPr>
          <w:rFonts w:ascii="Times New Roman" w:hAnsi="Times New Roman"/>
          <w:sz w:val="26"/>
          <w:szCs w:val="26"/>
          <w:lang w:val="ru-RU"/>
        </w:rPr>
        <w:t>Если в ходе документарной проверки в документах, представленных юридическим лицом, индивидуальным предпринимателем, выявлены ошибки и (или) противоречия либо несоответствие сведений, содержащихся в этих документах, имеющихся в Администрации поселения и (или) полученных в ходе исполнения администрацией поселения муниципальной функции, то информацию об этом уполномоченное должностное лицо направляет юридическому лицу, индивидуальному предпринимателю с требованием представить в течение 10 рабочих дней необходимые пояснения</w:t>
      </w:r>
      <w:proofErr w:type="gramEnd"/>
      <w:r w:rsidRPr="009215B4">
        <w:rPr>
          <w:rFonts w:ascii="Times New Roman" w:hAnsi="Times New Roman"/>
          <w:sz w:val="26"/>
          <w:szCs w:val="26"/>
          <w:lang w:val="ru-RU"/>
        </w:rPr>
        <w:t xml:space="preserve"> в письменной форме.</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3.15. </w:t>
      </w:r>
      <w:proofErr w:type="gramStart"/>
      <w:r w:rsidRPr="009215B4">
        <w:rPr>
          <w:rFonts w:ascii="Times New Roman" w:hAnsi="Times New Roman"/>
          <w:sz w:val="26"/>
          <w:szCs w:val="26"/>
          <w:lang w:val="ru-RU"/>
        </w:rPr>
        <w:t>Уполномоченные должностные лица, проводящие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При проведении документарной проверки,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поселения от иных органов государственного или муниципального контроля (надзора).</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3.16. 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9215B4">
        <w:rPr>
          <w:rFonts w:ascii="Times New Roman" w:hAnsi="Times New Roman"/>
          <w:sz w:val="26"/>
          <w:szCs w:val="26"/>
          <w:lang w:val="ru-RU"/>
        </w:rPr>
        <w:lastRenderedPageBreak/>
        <w:t>принимаемые ими меры по исполнению обязательных требований и требований, установленных муниципальными правовыми актами</w:t>
      </w:r>
      <w:proofErr w:type="gramEnd"/>
      <w:r w:rsidRPr="009215B4">
        <w:rPr>
          <w:rFonts w:ascii="Times New Roman" w:hAnsi="Times New Roman"/>
          <w:sz w:val="26"/>
          <w:szCs w:val="26"/>
          <w:lang w:val="ru-RU"/>
        </w:rPr>
        <w:t>.</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Основанием для проведения выездной проверки является распоряжение о назначении выездной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3.17. Выездная проверка проводится в случае, если при документарной проверке не представляется возможным:</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 </w:t>
      </w:r>
      <w:proofErr w:type="gramStart"/>
      <w:r w:rsidRPr="009215B4">
        <w:rPr>
          <w:rFonts w:ascii="Times New Roman" w:hAnsi="Times New Roman"/>
          <w:sz w:val="26"/>
          <w:szCs w:val="26"/>
          <w:lang w:val="ru-RU"/>
        </w:rPr>
        <w:t>у</w:t>
      </w:r>
      <w:proofErr w:type="gramEnd"/>
      <w:r w:rsidRPr="009215B4">
        <w:rPr>
          <w:rFonts w:ascii="Times New Roman" w:hAnsi="Times New Roman"/>
          <w:sz w:val="26"/>
          <w:szCs w:val="26"/>
          <w:lang w:val="ru-RU"/>
        </w:rPr>
        <w:t xml:space="preserve">достовериться в полноте и достоверности сведений, содержащихся в </w:t>
      </w:r>
      <w:hyperlink r:id="rId23" w:history="1">
        <w:r w:rsidRPr="009215B4">
          <w:rPr>
            <w:rFonts w:ascii="Times New Roman" w:hAnsi="Times New Roman"/>
            <w:sz w:val="26"/>
            <w:szCs w:val="26"/>
            <w:lang w:val="ru-RU"/>
          </w:rPr>
          <w:t>уведомлении</w:t>
        </w:r>
      </w:hyperlink>
      <w:r w:rsidRPr="009215B4">
        <w:rPr>
          <w:rFonts w:ascii="Times New Roman" w:hAnsi="Times New Roman"/>
          <w:sz w:val="26"/>
          <w:szCs w:val="26"/>
          <w:lang w:val="ru-RU"/>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Выездная проверка может проводиться только уполномоченными должностными лицами, которые указаны в распоряжении о проведении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 xml:space="preserve">Выездная проверка начинается с предъявления служебного удостоверения должностными лицами Администрации поселения, обязательного ознакомления руководителя юридического лица, индивидуального предпринимателя, его уполномоченного представителя с распоряжением Главы </w:t>
      </w:r>
      <w:r>
        <w:rPr>
          <w:rFonts w:ascii="Times New Roman" w:hAnsi="Times New Roman" w:cs="Times New Roman"/>
          <w:sz w:val="26"/>
          <w:szCs w:val="26"/>
          <w:lang w:val="ru-RU"/>
        </w:rPr>
        <w:t xml:space="preserve">муниципального образования </w:t>
      </w:r>
      <w:r w:rsidR="00F16597">
        <w:rPr>
          <w:rFonts w:ascii="Times New Roman" w:hAnsi="Times New Roman" w:cs="Times New Roman"/>
          <w:sz w:val="26"/>
          <w:szCs w:val="26"/>
          <w:lang w:val="ru-RU"/>
        </w:rPr>
        <w:t>Новомихайловский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 xml:space="preserve"> о назначении выездной проверки и с полномочиями проводящих выездную проверку лиц, а также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9215B4">
        <w:rPr>
          <w:rFonts w:ascii="Times New Roman" w:hAnsi="Times New Roman"/>
          <w:sz w:val="26"/>
          <w:szCs w:val="26"/>
          <w:lang w:val="ru-RU"/>
        </w:rPr>
        <w:t xml:space="preserve"> выездной проверке, со сроками и условиями ее проведения.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94BED" w:rsidRDefault="0048436A" w:rsidP="00F16597">
      <w:pPr>
        <w:spacing w:after="0" w:line="240" w:lineRule="auto"/>
        <w:ind w:left="0" w:firstLine="709"/>
        <w:contextualSpacing/>
        <w:jc w:val="center"/>
        <w:rPr>
          <w:rFonts w:ascii="Times New Roman" w:hAnsi="Times New Roman"/>
          <w:bCs/>
          <w:sz w:val="26"/>
          <w:szCs w:val="26"/>
          <w:lang w:val="ru-RU"/>
        </w:rPr>
      </w:pPr>
      <w:r w:rsidRPr="00994BED">
        <w:rPr>
          <w:rFonts w:ascii="Times New Roman" w:hAnsi="Times New Roman"/>
          <w:bCs/>
          <w:sz w:val="26"/>
          <w:szCs w:val="26"/>
          <w:lang w:val="ru-RU"/>
        </w:rPr>
        <w:t>Организация и проведение внеплановой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3.18. </w:t>
      </w:r>
      <w:proofErr w:type="gramStart"/>
      <w:r w:rsidRPr="009215B4">
        <w:rPr>
          <w:rFonts w:ascii="Times New Roman" w:hAnsi="Times New Roman"/>
          <w:sz w:val="26"/>
          <w:szCs w:val="26"/>
          <w:lang w:val="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w:t>
      </w:r>
      <w:proofErr w:type="gramEnd"/>
      <w:r w:rsidRPr="009215B4">
        <w:rPr>
          <w:rFonts w:ascii="Times New Roman" w:hAnsi="Times New Roman"/>
          <w:sz w:val="26"/>
          <w:szCs w:val="26"/>
          <w:lang w:val="ru-RU"/>
        </w:rPr>
        <w:t xml:space="preserve"> причинения такого вреда.</w:t>
      </w:r>
    </w:p>
    <w:p w:rsidR="0048436A" w:rsidRPr="00364D2D" w:rsidRDefault="0048436A" w:rsidP="00F16597">
      <w:pPr>
        <w:spacing w:after="0" w:line="240" w:lineRule="auto"/>
        <w:ind w:left="0"/>
        <w:contextualSpacing/>
        <w:rPr>
          <w:rFonts w:ascii="Times New Roman" w:hAnsi="Times New Roman" w:cs="Times New Roman"/>
          <w:sz w:val="26"/>
          <w:szCs w:val="26"/>
          <w:lang w:val="ru-RU"/>
        </w:rPr>
      </w:pPr>
      <w:r w:rsidRPr="00364D2D">
        <w:rPr>
          <w:rFonts w:ascii="Times New Roman" w:hAnsi="Times New Roman" w:cs="Times New Roman"/>
          <w:sz w:val="26"/>
          <w:szCs w:val="26"/>
          <w:lang w:val="ru-RU"/>
        </w:rPr>
        <w:t>3.19. Основанием для проведения внеплановой проверки является:</w:t>
      </w:r>
    </w:p>
    <w:p w:rsidR="0048436A" w:rsidRPr="00364D2D" w:rsidRDefault="0048436A" w:rsidP="00F16597">
      <w:pPr>
        <w:spacing w:after="0" w:line="240" w:lineRule="auto"/>
        <w:ind w:left="0"/>
        <w:contextualSpacing/>
        <w:rPr>
          <w:rFonts w:ascii="Times New Roman" w:hAnsi="Times New Roman" w:cs="Times New Roman"/>
          <w:sz w:val="26"/>
          <w:szCs w:val="26"/>
          <w:lang w:val="ru-RU"/>
        </w:rPr>
      </w:pPr>
      <w:r w:rsidRPr="00364D2D">
        <w:rPr>
          <w:rFonts w:ascii="Times New Roman" w:hAnsi="Times New Roman" w:cs="Times New Roman"/>
          <w:sz w:val="26"/>
          <w:szCs w:val="26"/>
          <w:lang w:val="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8436A" w:rsidRPr="00364D2D" w:rsidRDefault="0048436A" w:rsidP="00F16597">
      <w:pPr>
        <w:pStyle w:val="pboth"/>
        <w:spacing w:before="0" w:beforeAutospacing="0" w:after="0" w:afterAutospacing="0"/>
        <w:contextualSpacing/>
        <w:jc w:val="both"/>
        <w:rPr>
          <w:sz w:val="26"/>
          <w:szCs w:val="26"/>
        </w:rPr>
      </w:pPr>
      <w:bookmarkStart w:id="0" w:name="000317"/>
      <w:bookmarkEnd w:id="0"/>
      <w:proofErr w:type="gramStart"/>
      <w:r w:rsidRPr="00364D2D">
        <w:rPr>
          <w:sz w:val="26"/>
          <w:szCs w:val="26"/>
        </w:rPr>
        <w:t xml:space="preserve">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w:t>
      </w:r>
      <w:r w:rsidRPr="00364D2D">
        <w:rPr>
          <w:sz w:val="26"/>
          <w:szCs w:val="26"/>
        </w:rPr>
        <w:lastRenderedPageBreak/>
        <w:t>правового статуса, специального разрешения (лицензии), выдачи разрешения (согласования);</w:t>
      </w:r>
      <w:proofErr w:type="gramEnd"/>
    </w:p>
    <w:p w:rsidR="0048436A" w:rsidRPr="00364D2D" w:rsidRDefault="0048436A" w:rsidP="00F16597">
      <w:pPr>
        <w:pStyle w:val="pboth"/>
        <w:spacing w:before="0" w:beforeAutospacing="0" w:after="0" w:afterAutospacing="0"/>
        <w:contextualSpacing/>
        <w:jc w:val="both"/>
        <w:rPr>
          <w:sz w:val="26"/>
          <w:szCs w:val="26"/>
        </w:rPr>
      </w:pPr>
      <w:bookmarkStart w:id="1" w:name="100129"/>
      <w:bookmarkStart w:id="2" w:name="000110"/>
      <w:bookmarkStart w:id="3" w:name="000318"/>
      <w:bookmarkEnd w:id="1"/>
      <w:bookmarkEnd w:id="2"/>
      <w:bookmarkEnd w:id="3"/>
      <w:proofErr w:type="gramStart"/>
      <w:r w:rsidRPr="00364D2D">
        <w:rPr>
          <w:sz w:val="26"/>
          <w:szCs w:val="26"/>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364D2D">
        <w:rPr>
          <w:sz w:val="26"/>
          <w:szCs w:val="26"/>
        </w:rPr>
        <w:t xml:space="preserve"> массовой информации о следующих фактах:</w:t>
      </w:r>
    </w:p>
    <w:p w:rsidR="0048436A" w:rsidRPr="00364D2D" w:rsidRDefault="0048436A" w:rsidP="00F16597">
      <w:pPr>
        <w:pStyle w:val="pboth"/>
        <w:spacing w:before="0" w:beforeAutospacing="0" w:after="0" w:afterAutospacing="0"/>
        <w:contextualSpacing/>
        <w:jc w:val="both"/>
        <w:rPr>
          <w:sz w:val="26"/>
          <w:szCs w:val="26"/>
        </w:rPr>
      </w:pPr>
      <w:bookmarkStart w:id="4" w:name="100130"/>
      <w:bookmarkStart w:id="5" w:name="100329"/>
      <w:bookmarkStart w:id="6" w:name="000256"/>
      <w:bookmarkEnd w:id="4"/>
      <w:bookmarkEnd w:id="5"/>
      <w:bookmarkEnd w:id="6"/>
      <w:proofErr w:type="gramStart"/>
      <w:r w:rsidRPr="00364D2D">
        <w:rPr>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64D2D">
        <w:rPr>
          <w:sz w:val="26"/>
          <w:szCs w:val="26"/>
        </w:rPr>
        <w:t xml:space="preserve"> государства, а также угрозы чрезвычайных ситуаций природного и техногенного характера;</w:t>
      </w:r>
    </w:p>
    <w:p w:rsidR="0048436A" w:rsidRPr="00364D2D" w:rsidRDefault="0048436A" w:rsidP="00F16597">
      <w:pPr>
        <w:pStyle w:val="pboth"/>
        <w:spacing w:before="0" w:beforeAutospacing="0" w:after="0" w:afterAutospacing="0"/>
        <w:contextualSpacing/>
        <w:jc w:val="both"/>
        <w:rPr>
          <w:sz w:val="26"/>
          <w:szCs w:val="26"/>
        </w:rPr>
      </w:pPr>
      <w:bookmarkStart w:id="7" w:name="100131"/>
      <w:bookmarkStart w:id="8" w:name="100330"/>
      <w:bookmarkStart w:id="9" w:name="000257"/>
      <w:bookmarkEnd w:id="7"/>
      <w:bookmarkEnd w:id="8"/>
      <w:bookmarkEnd w:id="9"/>
      <w:proofErr w:type="gramStart"/>
      <w:r w:rsidRPr="00364D2D">
        <w:rPr>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64D2D">
        <w:rPr>
          <w:sz w:val="26"/>
          <w:szCs w:val="26"/>
        </w:rPr>
        <w:t xml:space="preserve"> также возникновение чрезвычайных ситуаций природного и техногенного характера;</w:t>
      </w:r>
    </w:p>
    <w:p w:rsidR="0048436A" w:rsidRPr="00364D2D" w:rsidRDefault="0048436A" w:rsidP="00F16597">
      <w:pPr>
        <w:pStyle w:val="pboth"/>
        <w:spacing w:before="0" w:beforeAutospacing="0" w:after="0" w:afterAutospacing="0"/>
        <w:contextualSpacing/>
        <w:jc w:val="both"/>
        <w:rPr>
          <w:sz w:val="26"/>
          <w:szCs w:val="26"/>
        </w:rPr>
      </w:pPr>
      <w:bookmarkStart w:id="10" w:name="100132"/>
      <w:bookmarkStart w:id="11" w:name="000319"/>
      <w:bookmarkEnd w:id="10"/>
      <w:bookmarkEnd w:id="11"/>
      <w:r w:rsidRPr="00364D2D">
        <w:rPr>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48436A" w:rsidRPr="00364D2D" w:rsidRDefault="0048436A" w:rsidP="00F16597">
      <w:pPr>
        <w:pStyle w:val="pboth"/>
        <w:spacing w:before="0" w:beforeAutospacing="0" w:after="0" w:afterAutospacing="0"/>
        <w:contextualSpacing/>
        <w:jc w:val="both"/>
        <w:rPr>
          <w:sz w:val="26"/>
          <w:szCs w:val="26"/>
        </w:rPr>
      </w:pPr>
      <w:bookmarkStart w:id="12" w:name="000355"/>
      <w:bookmarkStart w:id="13" w:name="000320"/>
      <w:bookmarkEnd w:id="12"/>
      <w:bookmarkEnd w:id="13"/>
      <w:proofErr w:type="gramStart"/>
      <w:r w:rsidRPr="00364D2D">
        <w:rPr>
          <w:sz w:val="26"/>
          <w:szCs w:val="26"/>
        </w:rP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Федерального закона от 26.12.2008 г. №294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 параметров деятельности юридического лица, индивидуального предпринимателя, соответствие которым</w:t>
      </w:r>
      <w:proofErr w:type="gramEnd"/>
      <w:r w:rsidRPr="00364D2D">
        <w:rPr>
          <w:sz w:val="26"/>
          <w:szCs w:val="26"/>
        </w:rPr>
        <w:t xml:space="preserve"> или </w:t>
      </w:r>
      <w:proofErr w:type="gramStart"/>
      <w:r w:rsidRPr="00364D2D">
        <w:rPr>
          <w:sz w:val="26"/>
          <w:szCs w:val="26"/>
        </w:rPr>
        <w:t>отклонение</w:t>
      </w:r>
      <w:proofErr w:type="gramEnd"/>
      <w:r w:rsidRPr="00364D2D">
        <w:rPr>
          <w:sz w:val="26"/>
          <w:szCs w:val="26"/>
        </w:rPr>
        <w:t xml:space="preserve">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48436A" w:rsidRPr="00364D2D" w:rsidRDefault="0048436A" w:rsidP="00F16597">
      <w:pPr>
        <w:spacing w:after="0" w:line="240" w:lineRule="auto"/>
        <w:ind w:left="0" w:firstLine="709"/>
        <w:contextualSpacing/>
        <w:rPr>
          <w:rFonts w:ascii="Times New Roman" w:hAnsi="Times New Roman" w:cs="Times New Roman"/>
          <w:sz w:val="26"/>
          <w:szCs w:val="26"/>
          <w:lang w:val="ru-RU"/>
        </w:rPr>
      </w:pPr>
      <w:bookmarkStart w:id="14" w:name="100331"/>
      <w:bookmarkStart w:id="15" w:name="000111"/>
      <w:bookmarkEnd w:id="14"/>
      <w:bookmarkEnd w:id="15"/>
      <w:r w:rsidRPr="00364D2D">
        <w:rPr>
          <w:rFonts w:ascii="Times New Roman" w:hAnsi="Times New Roman" w:cs="Times New Roman"/>
          <w:sz w:val="26"/>
          <w:szCs w:val="26"/>
          <w:lang w:val="ru-RU"/>
        </w:rP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w:t>
      </w:r>
      <w:r w:rsidRPr="00364D2D">
        <w:rPr>
          <w:rFonts w:ascii="Times New Roman" w:hAnsi="Times New Roman" w:cs="Times New Roman"/>
          <w:sz w:val="26"/>
          <w:szCs w:val="26"/>
          <w:lang w:val="ru-RU"/>
        </w:rPr>
        <w:lastRenderedPageBreak/>
        <w:t>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8436A" w:rsidRPr="00364D2D" w:rsidRDefault="0048436A" w:rsidP="00F16597">
      <w:pPr>
        <w:shd w:val="clear" w:color="auto" w:fill="FFFFFF"/>
        <w:spacing w:after="0" w:line="240" w:lineRule="auto"/>
        <w:ind w:left="0" w:firstLine="0"/>
        <w:contextualSpacing/>
        <w:rPr>
          <w:rFonts w:ascii="Times New Roman" w:hAnsi="Times New Roman" w:cs="Times New Roman"/>
          <w:sz w:val="26"/>
          <w:szCs w:val="26"/>
          <w:lang w:val="ru-RU"/>
        </w:rPr>
      </w:pPr>
      <w:r w:rsidRPr="00364D2D">
        <w:rPr>
          <w:rFonts w:ascii="Times New Roman" w:hAnsi="Times New Roman" w:cs="Times New Roman"/>
          <w:sz w:val="26"/>
          <w:szCs w:val="26"/>
          <w:lang w:val="ru-RU"/>
        </w:rPr>
        <w:t>3.20.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подпункте 2 пункта 3.19 Административного регламента, не могут служить основанием для проведения внеплановой проверки. В случае</w:t>
      </w:r>
      <w:proofErr w:type="gramStart"/>
      <w:r w:rsidRPr="00364D2D">
        <w:rPr>
          <w:rFonts w:ascii="Times New Roman" w:hAnsi="Times New Roman" w:cs="Times New Roman"/>
          <w:sz w:val="26"/>
          <w:szCs w:val="26"/>
          <w:lang w:val="ru-RU"/>
        </w:rPr>
        <w:t>,</w:t>
      </w:r>
      <w:proofErr w:type="gramEnd"/>
      <w:r w:rsidRPr="00364D2D">
        <w:rPr>
          <w:rFonts w:ascii="Times New Roman" w:hAnsi="Times New Roman" w:cs="Times New Roman"/>
          <w:sz w:val="26"/>
          <w:szCs w:val="26"/>
          <w:lang w:val="ru-RU"/>
        </w:rPr>
        <w:t xml:space="preserve"> если изложенная в обращении или заявлении информация может в соответствии с подпунктом 2 пункта 3.19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64D2D">
        <w:rPr>
          <w:rFonts w:ascii="Times New Roman" w:hAnsi="Times New Roman" w:cs="Times New Roman"/>
          <w:sz w:val="26"/>
          <w:szCs w:val="26"/>
          <w:lang w:val="ru-RU"/>
        </w:rPr>
        <w:t>ии и ау</w:t>
      </w:r>
      <w:proofErr w:type="gramEnd"/>
      <w:r w:rsidRPr="00364D2D">
        <w:rPr>
          <w:rFonts w:ascii="Times New Roman" w:hAnsi="Times New Roman" w:cs="Times New Roman"/>
          <w:sz w:val="26"/>
          <w:szCs w:val="26"/>
          <w:lang w:val="ru-RU"/>
        </w:rPr>
        <w:t>тентификации.</w:t>
      </w:r>
    </w:p>
    <w:p w:rsidR="0048436A" w:rsidRPr="00364D2D" w:rsidRDefault="0048436A" w:rsidP="00F16597">
      <w:pPr>
        <w:autoSpaceDE w:val="0"/>
        <w:autoSpaceDN w:val="0"/>
        <w:adjustRightInd w:val="0"/>
        <w:spacing w:after="0" w:line="240" w:lineRule="auto"/>
        <w:ind w:firstLine="425"/>
        <w:contextualSpacing/>
        <w:rPr>
          <w:rFonts w:ascii="Times New Roman" w:hAnsi="Times New Roman" w:cs="Times New Roman"/>
          <w:sz w:val="26"/>
          <w:szCs w:val="26"/>
          <w:lang w:val="ru-RU"/>
        </w:rPr>
      </w:pPr>
      <w:r w:rsidRPr="00364D2D">
        <w:rPr>
          <w:rFonts w:ascii="Times New Roman" w:hAnsi="Times New Roman" w:cs="Times New Roman"/>
          <w:sz w:val="26"/>
          <w:szCs w:val="26"/>
          <w:lang w:val="ru-RU"/>
        </w:rPr>
        <w:t>1)</w:t>
      </w:r>
      <w:bookmarkStart w:id="16" w:name="sub_10031"/>
      <w:r w:rsidRPr="00364D2D">
        <w:rPr>
          <w:rFonts w:ascii="Times New Roman" w:hAnsi="Times New Roman" w:cs="Times New Roman"/>
          <w:color w:val="FF0000"/>
          <w:sz w:val="26"/>
          <w:szCs w:val="26"/>
          <w:lang w:val="ru-RU"/>
        </w:rPr>
        <w:t xml:space="preserve"> </w:t>
      </w:r>
      <w:r w:rsidRPr="00364D2D">
        <w:rPr>
          <w:rFonts w:ascii="Times New Roman" w:hAnsi="Times New Roman" w:cs="Times New Roman"/>
          <w:sz w:val="26"/>
          <w:szCs w:val="26"/>
          <w:lang w:val="ru-RU"/>
        </w:rPr>
        <w:t xml:space="preserve"> При рассмотрении обращений и заявлений, информации о фактах, указанных в пункте 3.19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8436A" w:rsidRPr="00364D2D" w:rsidRDefault="0048436A" w:rsidP="00F16597">
      <w:pPr>
        <w:autoSpaceDE w:val="0"/>
        <w:autoSpaceDN w:val="0"/>
        <w:adjustRightInd w:val="0"/>
        <w:spacing w:after="0" w:line="240" w:lineRule="auto"/>
        <w:ind w:firstLine="425"/>
        <w:contextualSpacing/>
        <w:rPr>
          <w:rFonts w:ascii="Times New Roman" w:hAnsi="Times New Roman" w:cs="Times New Roman"/>
          <w:sz w:val="26"/>
          <w:szCs w:val="26"/>
          <w:lang w:val="ru-RU"/>
        </w:rPr>
      </w:pPr>
      <w:bookmarkStart w:id="17" w:name="sub_10032"/>
      <w:bookmarkEnd w:id="16"/>
      <w:r w:rsidRPr="00364D2D">
        <w:rPr>
          <w:rFonts w:ascii="Times New Roman" w:hAnsi="Times New Roman" w:cs="Times New Roman"/>
          <w:sz w:val="26"/>
          <w:szCs w:val="26"/>
          <w:lang w:val="ru-RU"/>
        </w:rPr>
        <w:t xml:space="preserve">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3.19 настоящего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364D2D">
        <w:rPr>
          <w:rFonts w:ascii="Times New Roman" w:hAnsi="Times New Roman" w:cs="Times New Roman"/>
          <w:sz w:val="26"/>
          <w:szCs w:val="26"/>
          <w:lang w:val="ru-RU"/>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w:t>
      </w:r>
      <w:proofErr w:type="gramEnd"/>
      <w:r w:rsidRPr="00364D2D">
        <w:rPr>
          <w:rFonts w:ascii="Times New Roman" w:hAnsi="Times New Roman" w:cs="Times New Roman"/>
          <w:sz w:val="26"/>
          <w:szCs w:val="26"/>
          <w:lang w:val="ru-RU"/>
        </w:rPr>
        <w:t xml:space="preserve">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8436A" w:rsidRPr="00364D2D" w:rsidRDefault="0048436A" w:rsidP="00F16597">
      <w:pPr>
        <w:autoSpaceDE w:val="0"/>
        <w:autoSpaceDN w:val="0"/>
        <w:adjustRightInd w:val="0"/>
        <w:spacing w:after="0" w:line="240" w:lineRule="auto"/>
        <w:ind w:firstLine="425"/>
        <w:contextualSpacing/>
        <w:rPr>
          <w:rFonts w:ascii="Times New Roman" w:hAnsi="Times New Roman" w:cs="Times New Roman"/>
          <w:sz w:val="26"/>
          <w:szCs w:val="26"/>
          <w:lang w:val="ru-RU"/>
        </w:rPr>
      </w:pPr>
      <w:bookmarkStart w:id="18" w:name="sub_10033"/>
      <w:bookmarkEnd w:id="17"/>
      <w:proofErr w:type="gramStart"/>
      <w:r w:rsidRPr="00364D2D">
        <w:rPr>
          <w:rFonts w:ascii="Times New Roman" w:hAnsi="Times New Roman" w:cs="Times New Roman"/>
          <w:sz w:val="26"/>
          <w:szCs w:val="26"/>
          <w:lang w:val="ru-RU"/>
        </w:rPr>
        <w:t xml:space="preserve">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пункте 3.19 настоящего  Административного регламента, уполномоченное должностное лицо органа государственного контроля (надзора) подготавливает </w:t>
      </w:r>
      <w:r w:rsidRPr="00364D2D">
        <w:rPr>
          <w:rFonts w:ascii="Times New Roman" w:hAnsi="Times New Roman" w:cs="Times New Roman"/>
          <w:sz w:val="26"/>
          <w:szCs w:val="26"/>
          <w:lang w:val="ru-RU"/>
        </w:rPr>
        <w:lastRenderedPageBreak/>
        <w:t>мотивированное представление о назначении внеплановой проверки по основаниям, указанным в подпункте 2 пункта 3.19 настоящего Административного регламента.</w:t>
      </w:r>
      <w:proofErr w:type="gramEnd"/>
      <w:r w:rsidRPr="00364D2D">
        <w:rPr>
          <w:rFonts w:ascii="Times New Roman" w:hAnsi="Times New Roman" w:cs="Times New Roman"/>
          <w:sz w:val="26"/>
          <w:szCs w:val="26"/>
          <w:lang w:val="ru-RU"/>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8436A" w:rsidRPr="00364D2D" w:rsidRDefault="0048436A" w:rsidP="00F16597">
      <w:pPr>
        <w:autoSpaceDE w:val="0"/>
        <w:autoSpaceDN w:val="0"/>
        <w:adjustRightInd w:val="0"/>
        <w:spacing w:after="0" w:line="240" w:lineRule="auto"/>
        <w:ind w:firstLine="425"/>
        <w:contextualSpacing/>
        <w:rPr>
          <w:rFonts w:ascii="Times New Roman" w:hAnsi="Times New Roman" w:cs="Times New Roman"/>
          <w:sz w:val="26"/>
          <w:szCs w:val="26"/>
          <w:lang w:val="ru-RU"/>
        </w:rPr>
      </w:pPr>
      <w:bookmarkStart w:id="19" w:name="sub_10034"/>
      <w:bookmarkEnd w:id="18"/>
      <w:r w:rsidRPr="00364D2D">
        <w:rPr>
          <w:rFonts w:ascii="Times New Roman" w:hAnsi="Times New Roman" w:cs="Times New Roman"/>
          <w:sz w:val="26"/>
          <w:szCs w:val="26"/>
          <w:lang w:val="ru-RU"/>
        </w:rPr>
        <w:t xml:space="preserve">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364D2D">
        <w:rPr>
          <w:rFonts w:ascii="Times New Roman" w:hAnsi="Times New Roman" w:cs="Times New Roman"/>
          <w:sz w:val="26"/>
          <w:szCs w:val="26"/>
          <w:lang w:val="ru-RU"/>
        </w:rPr>
        <w:t>явившихся</w:t>
      </w:r>
      <w:proofErr w:type="gramEnd"/>
      <w:r w:rsidRPr="00364D2D">
        <w:rPr>
          <w:rFonts w:ascii="Times New Roman" w:hAnsi="Times New Roman" w:cs="Times New Roman"/>
          <w:sz w:val="26"/>
          <w:szCs w:val="26"/>
          <w:lang w:val="ru-RU"/>
        </w:rPr>
        <w:t xml:space="preserve"> поводом для ее организации, либо установлены заведомо недостоверные сведения, содержащиеся в обращении или заявлении.</w:t>
      </w:r>
    </w:p>
    <w:bookmarkEnd w:id="19"/>
    <w:p w:rsidR="0048436A" w:rsidRPr="00364D2D" w:rsidRDefault="0048436A" w:rsidP="00F16597">
      <w:pPr>
        <w:autoSpaceDE w:val="0"/>
        <w:autoSpaceDN w:val="0"/>
        <w:adjustRightInd w:val="0"/>
        <w:spacing w:after="0" w:line="240" w:lineRule="auto"/>
        <w:ind w:left="0" w:firstLine="709"/>
        <w:contextualSpacing/>
        <w:rPr>
          <w:rFonts w:ascii="Times New Roman" w:hAnsi="Times New Roman" w:cs="Times New Roman"/>
          <w:sz w:val="26"/>
          <w:szCs w:val="26"/>
          <w:lang w:val="ru-RU"/>
        </w:rPr>
      </w:pPr>
      <w:r w:rsidRPr="00364D2D">
        <w:rPr>
          <w:rFonts w:ascii="Times New Roman" w:hAnsi="Times New Roman" w:cs="Times New Roman"/>
          <w:sz w:val="26"/>
          <w:szCs w:val="26"/>
          <w:lang w:val="ru-RU"/>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r>
        <w:rPr>
          <w:rFonts w:ascii="Times New Roman" w:hAnsi="Times New Roman" w:cs="Times New Roman"/>
          <w:sz w:val="26"/>
          <w:szCs w:val="26"/>
          <w:lang w:val="ru-RU"/>
        </w:rPr>
        <w:t>.</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3.21. Внеплановая проверка проводится в форме документарной и (или) выездной проверки в порядке, установленном </w:t>
      </w:r>
      <w:hyperlink r:id="rId24" w:history="1">
        <w:r w:rsidRPr="009215B4">
          <w:rPr>
            <w:rStyle w:val="a5"/>
            <w:rFonts w:ascii="Times New Roman" w:hAnsi="Times New Roman"/>
            <w:color w:val="auto"/>
            <w:sz w:val="26"/>
            <w:szCs w:val="26"/>
            <w:lang w:val="ru-RU"/>
          </w:rPr>
          <w:t>статьями 11</w:t>
        </w:r>
      </w:hyperlink>
      <w:r w:rsidRPr="009215B4">
        <w:rPr>
          <w:rFonts w:ascii="Times New Roman" w:hAnsi="Times New Roman"/>
          <w:sz w:val="26"/>
          <w:szCs w:val="26"/>
          <w:lang w:val="ru-RU"/>
        </w:rPr>
        <w:t xml:space="preserve"> и </w:t>
      </w:r>
      <w:hyperlink r:id="rId25" w:history="1">
        <w:r w:rsidRPr="009215B4">
          <w:rPr>
            <w:rStyle w:val="a5"/>
            <w:rFonts w:ascii="Times New Roman" w:hAnsi="Times New Roman"/>
            <w:color w:val="auto"/>
            <w:sz w:val="26"/>
            <w:szCs w:val="26"/>
            <w:lang w:val="ru-RU"/>
          </w:rPr>
          <w:t>12</w:t>
        </w:r>
      </w:hyperlink>
      <w:r w:rsidRPr="009215B4">
        <w:rPr>
          <w:rFonts w:ascii="Times New Roman" w:hAnsi="Times New Roman"/>
          <w:sz w:val="26"/>
          <w:szCs w:val="26"/>
          <w:lang w:val="ru-RU"/>
        </w:rPr>
        <w:t xml:space="preserve"> Федерального закона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Внеплановая проверка юридических лиц, индивидуальных предпринимателей может быть проведена по основаниям, указанным в </w:t>
      </w:r>
      <w:hyperlink r:id="rId26" w:history="1">
        <w:r w:rsidRPr="009215B4">
          <w:rPr>
            <w:rStyle w:val="a5"/>
            <w:rFonts w:ascii="Times New Roman" w:hAnsi="Times New Roman"/>
            <w:sz w:val="26"/>
            <w:szCs w:val="26"/>
            <w:lang w:val="ru-RU"/>
          </w:rPr>
          <w:t>абзацах «а»</w:t>
        </w:r>
      </w:hyperlink>
      <w:r w:rsidRPr="009215B4">
        <w:rPr>
          <w:rFonts w:ascii="Times New Roman" w:hAnsi="Times New Roman"/>
          <w:sz w:val="26"/>
          <w:szCs w:val="26"/>
          <w:lang w:val="ru-RU"/>
        </w:rPr>
        <w:t xml:space="preserve">, </w:t>
      </w:r>
      <w:hyperlink r:id="rId27" w:history="1">
        <w:r w:rsidRPr="009215B4">
          <w:rPr>
            <w:rStyle w:val="a5"/>
            <w:rFonts w:ascii="Times New Roman" w:hAnsi="Times New Roman"/>
            <w:sz w:val="26"/>
            <w:szCs w:val="26"/>
            <w:lang w:val="ru-RU"/>
          </w:rPr>
          <w:t>«б» подпункта 2 пункта 3.1</w:t>
        </w:r>
      </w:hyperlink>
      <w:r w:rsidRPr="009215B4">
        <w:rPr>
          <w:rFonts w:ascii="Times New Roman" w:hAnsi="Times New Roman"/>
          <w:sz w:val="26"/>
          <w:szCs w:val="26"/>
          <w:lang w:val="ru-RU"/>
        </w:rPr>
        <w:t>9 настоящего Административного регламента после согласования с органом прокуратуры по месту осуществления деятельности таких юридических лиц, индивидуальных предпринимателей.</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3.22. Заявление о согласовании администрацией поселения с органами прокуратуры проведения внеплановой выездной проверки юридического лица, индивидуального предпринимателя составляется в соответствии с типовой формой, установленной уполномоченным Правительством Российской Федерации федеральным органом исполнительной власти.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Согласование администрацией поселения с органом прокуратуры проведения внеплановой выездной проверки юридического лица, индивидуального предпринимателя осуществляется в порядке, установленном приказом Генерального прокурора Российской Федерации.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3.23. </w:t>
      </w:r>
      <w:proofErr w:type="gramStart"/>
      <w:r w:rsidRPr="009215B4">
        <w:rPr>
          <w:rFonts w:ascii="Times New Roman" w:hAnsi="Times New Roman"/>
          <w:sz w:val="26"/>
          <w:szCs w:val="26"/>
          <w:lang w:val="ru-RU"/>
        </w:rPr>
        <w:t>В день подписания распоряжения главой муниципального образования о проведении внеплановой выездной проверки юридического лица, индивидуального предпринимателя в целях согласования ее проведения Администрация поселения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органы прокуратуры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9215B4">
        <w:rPr>
          <w:rFonts w:ascii="Times New Roman" w:hAnsi="Times New Roman"/>
          <w:sz w:val="26"/>
          <w:szCs w:val="26"/>
          <w:lang w:val="ru-RU"/>
        </w:rPr>
        <w:t xml:space="preserve"> выездной проверки. К этому заявлению прилагаются копия распоряжения главы муниципального образования о проведении внеплановой выездной проверке и документы, которые содержат сведения, послужившие основанием ее проведения.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3.24. </w:t>
      </w:r>
      <w:proofErr w:type="gramStart"/>
      <w:r w:rsidRPr="009215B4">
        <w:rPr>
          <w:rFonts w:ascii="Times New Roman" w:hAnsi="Times New Roman"/>
          <w:sz w:val="26"/>
          <w:szCs w:val="26"/>
          <w:lang w:val="ru-RU"/>
        </w:rPr>
        <w:t xml:space="preserve">Если основанием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w:t>
      </w:r>
      <w:r w:rsidRPr="009215B4">
        <w:rPr>
          <w:rFonts w:ascii="Times New Roman" w:hAnsi="Times New Roman"/>
          <w:sz w:val="26"/>
          <w:szCs w:val="26"/>
          <w:lang w:val="ru-RU"/>
        </w:rPr>
        <w:lastRenderedPageBreak/>
        <w:t>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Администрация поселения вправе приступить к проведению</w:t>
      </w:r>
      <w:proofErr w:type="gramEnd"/>
      <w:r w:rsidRPr="009215B4">
        <w:rPr>
          <w:rFonts w:ascii="Times New Roman" w:hAnsi="Times New Roman"/>
          <w:sz w:val="26"/>
          <w:szCs w:val="26"/>
          <w:lang w:val="ru-RU"/>
        </w:rPr>
        <w:t xml:space="preserve"> </w:t>
      </w:r>
      <w:proofErr w:type="gramStart"/>
      <w:r w:rsidRPr="009215B4">
        <w:rPr>
          <w:rFonts w:ascii="Times New Roman" w:hAnsi="Times New Roman"/>
          <w:sz w:val="26"/>
          <w:szCs w:val="26"/>
          <w:lang w:val="ru-RU"/>
        </w:rPr>
        <w:t xml:space="preserve">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28" w:history="1">
        <w:r w:rsidRPr="009215B4">
          <w:rPr>
            <w:rStyle w:val="a5"/>
            <w:rFonts w:ascii="Times New Roman" w:hAnsi="Times New Roman"/>
            <w:sz w:val="26"/>
            <w:szCs w:val="26"/>
            <w:lang w:val="ru-RU"/>
          </w:rPr>
          <w:t>частями 6</w:t>
        </w:r>
      </w:hyperlink>
      <w:r w:rsidRPr="009215B4">
        <w:rPr>
          <w:rFonts w:ascii="Times New Roman" w:hAnsi="Times New Roman"/>
          <w:sz w:val="26"/>
          <w:szCs w:val="26"/>
          <w:lang w:val="ru-RU"/>
        </w:rPr>
        <w:t xml:space="preserve"> и </w:t>
      </w:r>
      <w:hyperlink r:id="rId29" w:history="1">
        <w:r w:rsidRPr="009215B4">
          <w:rPr>
            <w:rStyle w:val="a5"/>
            <w:rFonts w:ascii="Times New Roman" w:hAnsi="Times New Roman"/>
            <w:sz w:val="26"/>
            <w:szCs w:val="26"/>
            <w:lang w:val="ru-RU"/>
          </w:rPr>
          <w:t>7 статьи 10</w:t>
        </w:r>
      </w:hyperlink>
      <w:r w:rsidRPr="009215B4">
        <w:rPr>
          <w:rFonts w:ascii="Times New Roman" w:hAnsi="Times New Roman"/>
          <w:sz w:val="26"/>
          <w:szCs w:val="26"/>
          <w:lang w:val="ru-RU"/>
        </w:rPr>
        <w:t xml:space="preserve"> Федерального закона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roofErr w:type="gramEnd"/>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3.25. О проведении внеплановой выездной проверки юридическое лицо,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 за исключением внеплановой выездной проверки, </w:t>
      </w:r>
      <w:proofErr w:type="gramStart"/>
      <w:r w:rsidRPr="009215B4">
        <w:rPr>
          <w:rFonts w:ascii="Times New Roman" w:hAnsi="Times New Roman"/>
          <w:sz w:val="26"/>
          <w:szCs w:val="26"/>
          <w:lang w:val="ru-RU"/>
        </w:rPr>
        <w:t>основания</w:t>
      </w:r>
      <w:proofErr w:type="gramEnd"/>
      <w:r w:rsidRPr="009215B4">
        <w:rPr>
          <w:rFonts w:ascii="Times New Roman" w:hAnsi="Times New Roman"/>
          <w:sz w:val="26"/>
          <w:szCs w:val="26"/>
          <w:lang w:val="ru-RU"/>
        </w:rPr>
        <w:t xml:space="preserve"> проведения которой указаны в под</w:t>
      </w:r>
      <w:hyperlink r:id="rId30" w:history="1">
        <w:r w:rsidRPr="009215B4">
          <w:rPr>
            <w:rFonts w:ascii="Times New Roman" w:hAnsi="Times New Roman"/>
            <w:sz w:val="26"/>
            <w:szCs w:val="26"/>
            <w:lang w:val="ru-RU"/>
          </w:rPr>
          <w:t>пункте 2 пункта</w:t>
        </w:r>
      </w:hyperlink>
      <w:r w:rsidRPr="009215B4">
        <w:rPr>
          <w:rFonts w:ascii="Times New Roman" w:hAnsi="Times New Roman"/>
          <w:sz w:val="26"/>
          <w:szCs w:val="26"/>
          <w:lang w:val="ru-RU"/>
        </w:rPr>
        <w:t xml:space="preserve"> 3.19 настоящего Административного регламента.</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 случае</w:t>
      </w:r>
      <w:proofErr w:type="gramStart"/>
      <w:r w:rsidRPr="009215B4">
        <w:rPr>
          <w:rFonts w:ascii="Times New Roman" w:hAnsi="Times New Roman"/>
          <w:sz w:val="26"/>
          <w:szCs w:val="26"/>
          <w:lang w:val="ru-RU"/>
        </w:rPr>
        <w:t>,</w:t>
      </w:r>
      <w:proofErr w:type="gramEnd"/>
      <w:r w:rsidRPr="009215B4">
        <w:rPr>
          <w:rFonts w:ascii="Times New Roman" w:hAnsi="Times New Roman"/>
          <w:sz w:val="26"/>
          <w:szCs w:val="26"/>
          <w:lang w:val="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3.26. </w:t>
      </w:r>
      <w:proofErr w:type="gramStart"/>
      <w:r w:rsidRPr="009215B4">
        <w:rPr>
          <w:rFonts w:ascii="Times New Roman" w:hAnsi="Times New Roman"/>
          <w:sz w:val="26"/>
          <w:szCs w:val="26"/>
          <w:lang w:val="ru-RU"/>
        </w:rPr>
        <w:t xml:space="preserve">В случае необходимости при проведении проверки, указанной в </w:t>
      </w:r>
      <w:hyperlink r:id="rId31" w:anchor="block_132" w:history="1">
        <w:r w:rsidRPr="009215B4">
          <w:rPr>
            <w:rStyle w:val="a5"/>
            <w:rFonts w:ascii="Times New Roman" w:hAnsi="Times New Roman"/>
            <w:sz w:val="26"/>
            <w:szCs w:val="26"/>
            <w:lang w:val="ru-RU"/>
          </w:rPr>
          <w:t>части 2</w:t>
        </w:r>
      </w:hyperlink>
      <w:r w:rsidRPr="009215B4">
        <w:rPr>
          <w:rFonts w:ascii="Times New Roman" w:hAnsi="Times New Roman"/>
          <w:sz w:val="26"/>
          <w:szCs w:val="26"/>
          <w:lang w:val="ru-RU"/>
        </w:rPr>
        <w:t xml:space="preserve"> ст.13  Федерального закона от 26</w:t>
      </w:r>
      <w:r>
        <w:rPr>
          <w:rFonts w:ascii="Times New Roman" w:hAnsi="Times New Roman"/>
          <w:sz w:val="26"/>
          <w:szCs w:val="26"/>
          <w:lang w:val="ru-RU"/>
        </w:rPr>
        <w:t xml:space="preserve"> декабря </w:t>
      </w:r>
      <w:r w:rsidRPr="009215B4">
        <w:rPr>
          <w:rFonts w:ascii="Times New Roman" w:hAnsi="Times New Roman"/>
          <w:sz w:val="26"/>
          <w:szCs w:val="26"/>
          <w:lang w:val="ru-RU"/>
        </w:rPr>
        <w:t xml:space="preserve">2008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w:t>
      </w:r>
      <w:proofErr w:type="gramEnd"/>
      <w:r w:rsidRPr="009215B4">
        <w:rPr>
          <w:rFonts w:ascii="Times New Roman" w:hAnsi="Times New Roman"/>
          <w:sz w:val="26"/>
          <w:szCs w:val="26"/>
          <w:lang w:val="ru-RU"/>
        </w:rPr>
        <w:t xml:space="preserve">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На период </w:t>
      </w:r>
      <w:proofErr w:type="gramStart"/>
      <w:r w:rsidRPr="009215B4">
        <w:rPr>
          <w:rFonts w:ascii="Times New Roman" w:hAnsi="Times New Roman"/>
          <w:sz w:val="26"/>
          <w:szCs w:val="26"/>
          <w:lang w:val="ru-RU"/>
        </w:rPr>
        <w:t>действия срока приостановления проведения проверки</w:t>
      </w:r>
      <w:proofErr w:type="gramEnd"/>
      <w:r w:rsidRPr="009215B4">
        <w:rPr>
          <w:rFonts w:ascii="Times New Roman" w:hAnsi="Times New Roman"/>
          <w:sz w:val="26"/>
          <w:szCs w:val="26"/>
          <w:lang w:val="ru-RU"/>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3.26.1.В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94BED" w:rsidRDefault="0048436A" w:rsidP="00F16597">
      <w:pPr>
        <w:spacing w:after="0" w:line="240" w:lineRule="auto"/>
        <w:ind w:left="0" w:firstLine="709"/>
        <w:contextualSpacing/>
        <w:jc w:val="center"/>
        <w:rPr>
          <w:rFonts w:ascii="Times New Roman" w:hAnsi="Times New Roman"/>
          <w:bCs/>
          <w:sz w:val="26"/>
          <w:szCs w:val="26"/>
          <w:lang w:val="ru-RU"/>
        </w:rPr>
      </w:pPr>
      <w:r w:rsidRPr="00994BED">
        <w:rPr>
          <w:rFonts w:ascii="Times New Roman" w:hAnsi="Times New Roman"/>
          <w:bCs/>
          <w:sz w:val="26"/>
          <w:szCs w:val="26"/>
          <w:lang w:val="ru-RU"/>
        </w:rPr>
        <w:lastRenderedPageBreak/>
        <w:t>Оформление результатов проверки, в том числе выдача предписаний об устранении выявленных нарушений в случае их выявления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3.27. </w:t>
      </w:r>
      <w:proofErr w:type="gramStart"/>
      <w:r w:rsidRPr="009215B4">
        <w:rPr>
          <w:rFonts w:ascii="Times New Roman" w:hAnsi="Times New Roman"/>
          <w:sz w:val="26"/>
          <w:szCs w:val="26"/>
          <w:lang w:val="ru-RU"/>
        </w:rPr>
        <w:t xml:space="preserve">Результатом проверки является составление акта в соответствии с типовой </w:t>
      </w:r>
      <w:hyperlink r:id="rId32" w:history="1">
        <w:r w:rsidRPr="009215B4">
          <w:rPr>
            <w:rStyle w:val="a5"/>
            <w:rFonts w:ascii="Times New Roman" w:hAnsi="Times New Roman"/>
            <w:color w:val="auto"/>
            <w:sz w:val="26"/>
            <w:szCs w:val="26"/>
            <w:lang w:val="ru-RU"/>
          </w:rPr>
          <w:t>формой</w:t>
        </w:r>
      </w:hyperlink>
      <w:r w:rsidRPr="009215B4">
        <w:rPr>
          <w:rFonts w:ascii="Times New Roman" w:hAnsi="Times New Roman"/>
          <w:sz w:val="26"/>
          <w:szCs w:val="26"/>
          <w:lang w:val="ru-RU"/>
        </w:rPr>
        <w:t>, установленной прик</w:t>
      </w:r>
      <w:r>
        <w:rPr>
          <w:rFonts w:ascii="Times New Roman" w:hAnsi="Times New Roman"/>
          <w:sz w:val="26"/>
          <w:szCs w:val="26"/>
          <w:lang w:val="ru-RU"/>
        </w:rPr>
        <w:t xml:space="preserve">азом Минэкономразвития РФ от 30 апреля </w:t>
      </w:r>
      <w:r w:rsidRPr="009215B4">
        <w:rPr>
          <w:rFonts w:ascii="Times New Roman" w:hAnsi="Times New Roman"/>
          <w:sz w:val="26"/>
          <w:szCs w:val="26"/>
          <w:lang w:val="ru-RU"/>
        </w:rPr>
        <w:t xml:space="preserve">2009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rPr>
        <w:t> </w:t>
      </w:r>
      <w:r w:rsidRPr="009215B4">
        <w:rPr>
          <w:rFonts w:ascii="Times New Roman" w:hAnsi="Times New Roman"/>
          <w:sz w:val="26"/>
          <w:szCs w:val="26"/>
          <w:lang w:val="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 акте проверки указываются: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 дата, время и место составления акта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 наименование органа муниципального контроля;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 дата и номер распоряжения о проведении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4) фамилия, имя, отчество должностного лица или должностных лиц, проводивших проверку;</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215B4">
        <w:rPr>
          <w:rFonts w:ascii="Times New Roman" w:hAnsi="Times New Roman"/>
          <w:sz w:val="26"/>
          <w:szCs w:val="26"/>
          <w:lang w:val="ru-RU"/>
        </w:rPr>
        <w:t>присутствовавших</w:t>
      </w:r>
      <w:proofErr w:type="gramEnd"/>
      <w:r w:rsidRPr="009215B4">
        <w:rPr>
          <w:rFonts w:ascii="Times New Roman" w:hAnsi="Times New Roman"/>
          <w:sz w:val="26"/>
          <w:szCs w:val="26"/>
          <w:lang w:val="ru-RU"/>
        </w:rPr>
        <w:t xml:space="preserve"> при проведении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6) дата, время, продолжительность и место проведения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индивидуального предпринимателя или уполномоченного представителя индивидуального предпринимателя,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w:t>
      </w:r>
      <w:proofErr w:type="gramEnd"/>
      <w:r w:rsidRPr="009215B4">
        <w:rPr>
          <w:rFonts w:ascii="Times New Roman" w:hAnsi="Times New Roman"/>
          <w:sz w:val="26"/>
          <w:szCs w:val="26"/>
          <w:lang w:val="ru-RU"/>
        </w:rPr>
        <w:t xml:space="preserve"> невозможности внесения такой записи в связи с отсутствием у юридического лица или индивидуального предпринимателя указанного журнала;</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9) подписи должностного лица или должностных лиц, проводивших проверку.</w:t>
      </w:r>
    </w:p>
    <w:p w:rsidR="0048436A" w:rsidRPr="009D1629" w:rsidRDefault="0048436A" w:rsidP="00F16597">
      <w:pPr>
        <w:pStyle w:val="ConsPlusNormal"/>
        <w:ind w:firstLine="709"/>
        <w:contextualSpacing/>
        <w:jc w:val="both"/>
        <w:rPr>
          <w:rFonts w:ascii="Times New Roman" w:hAnsi="Times New Roman"/>
          <w:sz w:val="26"/>
          <w:szCs w:val="26"/>
        </w:rPr>
      </w:pPr>
      <w:r w:rsidRPr="009D1629">
        <w:rPr>
          <w:rFonts w:ascii="Times New Roman" w:hAnsi="Times New Roman"/>
          <w:sz w:val="26"/>
          <w:szCs w:val="26"/>
        </w:rPr>
        <w:t>3.2</w:t>
      </w:r>
      <w:r>
        <w:rPr>
          <w:rFonts w:ascii="Times New Roman" w:hAnsi="Times New Roman"/>
          <w:sz w:val="26"/>
          <w:szCs w:val="26"/>
        </w:rPr>
        <w:t>8</w:t>
      </w:r>
      <w:r w:rsidRPr="009D1629">
        <w:rPr>
          <w:rFonts w:ascii="Times New Roman" w:hAnsi="Times New Roman"/>
          <w:sz w:val="26"/>
          <w:szCs w:val="26"/>
        </w:rPr>
        <w:t xml:space="preserve">. </w:t>
      </w:r>
      <w:proofErr w:type="gramStart"/>
      <w:r w:rsidRPr="009D1629">
        <w:rPr>
          <w:rFonts w:ascii="Times New Roman" w:hAnsi="Times New Roman"/>
          <w:sz w:val="26"/>
          <w:szCs w:val="26"/>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9D1629">
        <w:rPr>
          <w:rFonts w:ascii="Times New Roman" w:hAnsi="Times New Roman"/>
          <w:sz w:val="26"/>
          <w:szCs w:val="26"/>
        </w:rPr>
        <w:t xml:space="preserve"> копии.</w:t>
      </w:r>
    </w:p>
    <w:p w:rsidR="0048436A" w:rsidRPr="00364D2D" w:rsidRDefault="0048436A" w:rsidP="00F16597">
      <w:pPr>
        <w:pStyle w:val="ConsPlusNormal"/>
        <w:ind w:firstLine="709"/>
        <w:contextualSpacing/>
        <w:jc w:val="both"/>
        <w:rPr>
          <w:rFonts w:ascii="Times New Roman" w:hAnsi="Times New Roman"/>
          <w:sz w:val="26"/>
          <w:szCs w:val="26"/>
        </w:rPr>
      </w:pPr>
      <w:r w:rsidRPr="009D1629">
        <w:rPr>
          <w:rFonts w:ascii="Times New Roman" w:hAnsi="Times New Roman"/>
          <w:sz w:val="26"/>
          <w:szCs w:val="26"/>
        </w:rPr>
        <w:t>3.2</w:t>
      </w:r>
      <w:r>
        <w:rPr>
          <w:rFonts w:ascii="Times New Roman" w:hAnsi="Times New Roman"/>
          <w:sz w:val="26"/>
          <w:szCs w:val="26"/>
        </w:rPr>
        <w:t>9</w:t>
      </w:r>
      <w:r w:rsidRPr="009D1629">
        <w:rPr>
          <w:rFonts w:ascii="Times New Roman" w:hAnsi="Times New Roman"/>
          <w:sz w:val="26"/>
          <w:szCs w:val="26"/>
        </w:rPr>
        <w:t xml:space="preserve">. </w:t>
      </w:r>
      <w:r w:rsidRPr="00364D2D">
        <w:rPr>
          <w:rFonts w:ascii="Times New Roman" w:hAnsi="Times New Roman"/>
          <w:color w:val="000000"/>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64D2D">
        <w:rPr>
          <w:rFonts w:ascii="Times New Roman" w:hAnsi="Times New Roman"/>
          <w:color w:val="000000"/>
          <w:sz w:val="26"/>
          <w:szCs w:val="26"/>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w:t>
      </w:r>
      <w:r w:rsidRPr="00364D2D">
        <w:rPr>
          <w:rFonts w:ascii="Times New Roman" w:hAnsi="Times New Roman"/>
          <w:color w:val="000000"/>
          <w:sz w:val="26"/>
          <w:szCs w:val="26"/>
        </w:rPr>
        <w:lastRenderedPageBreak/>
        <w:t>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364D2D">
        <w:rPr>
          <w:rFonts w:ascii="Times New Roman" w:hAnsi="Times New Roman"/>
          <w:color w:val="000000"/>
          <w:sz w:val="26"/>
          <w:szCs w:val="26"/>
        </w:rPr>
        <w:t xml:space="preserve"> муниципального контроля. </w:t>
      </w:r>
      <w:proofErr w:type="gramStart"/>
      <w:r w:rsidRPr="00364D2D">
        <w:rPr>
          <w:rFonts w:ascii="Times New Roman" w:hAnsi="Times New Roman"/>
          <w:color w:val="000000"/>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364D2D">
        <w:rPr>
          <w:rFonts w:ascii="Times New Roman" w:hAnsi="Times New Roman"/>
          <w:color w:val="000000"/>
          <w:sz w:val="26"/>
          <w:szCs w:val="26"/>
        </w:rPr>
        <w:t xml:space="preserve"> </w:t>
      </w:r>
      <w:proofErr w:type="gramStart"/>
      <w:r w:rsidRPr="00364D2D">
        <w:rPr>
          <w:rFonts w:ascii="Times New Roman" w:hAnsi="Times New Roman"/>
          <w:color w:val="000000"/>
          <w:sz w:val="26"/>
          <w:szCs w:val="26"/>
        </w:rPr>
        <w:t>При этом акт, направленный в форме электронного документа, подписанного усилен</w:t>
      </w:r>
      <w:r w:rsidRPr="00364D2D">
        <w:rPr>
          <w:rFonts w:ascii="Times New Roman" w:hAnsi="Times New Roman"/>
          <w:sz w:val="26"/>
          <w:szCs w:val="26"/>
        </w:rPr>
        <w:t xml:space="preserve"> пункт 3.9 изложить в следующей редакции </w:t>
      </w:r>
      <w:r w:rsidRPr="00364D2D">
        <w:rPr>
          <w:rFonts w:ascii="Times New Roman" w:hAnsi="Times New Roman"/>
          <w:color w:val="000000"/>
          <w:sz w:val="26"/>
          <w:szCs w:val="26"/>
        </w:rPr>
        <w:t>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roofErr w:type="gramEnd"/>
    </w:p>
    <w:p w:rsidR="0048436A" w:rsidRPr="00364D2D" w:rsidRDefault="0048436A" w:rsidP="00F16597">
      <w:pPr>
        <w:spacing w:after="0" w:line="240" w:lineRule="auto"/>
        <w:ind w:left="0" w:firstLine="709"/>
        <w:contextualSpacing/>
        <w:rPr>
          <w:rFonts w:ascii="Times New Roman" w:hAnsi="Times New Roman" w:cs="Times New Roman"/>
          <w:sz w:val="26"/>
          <w:szCs w:val="26"/>
          <w:lang w:val="ru-RU"/>
        </w:rPr>
      </w:pPr>
      <w:r w:rsidRPr="009215B4">
        <w:rPr>
          <w:rFonts w:ascii="Times New Roman" w:hAnsi="Times New Roman"/>
          <w:sz w:val="26"/>
          <w:szCs w:val="26"/>
          <w:lang w:val="ru-RU"/>
        </w:rPr>
        <w:t xml:space="preserve">3.30. </w:t>
      </w:r>
      <w:r w:rsidRPr="00364D2D">
        <w:rPr>
          <w:rFonts w:ascii="Times New Roman" w:hAnsi="Times New Roman" w:cs="Times New Roman"/>
          <w:sz w:val="26"/>
          <w:szCs w:val="26"/>
          <w:lang w:val="ru-RU"/>
        </w:rPr>
        <w:t>В случае</w:t>
      </w:r>
      <w:proofErr w:type="gramStart"/>
      <w:r w:rsidRPr="00364D2D">
        <w:rPr>
          <w:rFonts w:ascii="Times New Roman" w:hAnsi="Times New Roman" w:cs="Times New Roman"/>
          <w:sz w:val="26"/>
          <w:szCs w:val="26"/>
          <w:lang w:val="ru-RU"/>
        </w:rPr>
        <w:t>,</w:t>
      </w:r>
      <w:proofErr w:type="gramEnd"/>
      <w:r w:rsidRPr="00364D2D">
        <w:rPr>
          <w:rFonts w:ascii="Times New Roman" w:hAnsi="Times New Roman" w:cs="Times New Roman"/>
          <w:sz w:val="26"/>
          <w:szCs w:val="26"/>
          <w:lang w:val="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8436A" w:rsidRPr="00364D2D" w:rsidRDefault="0048436A" w:rsidP="00F16597">
      <w:pPr>
        <w:spacing w:after="0" w:line="240" w:lineRule="auto"/>
        <w:ind w:left="0" w:firstLine="709"/>
        <w:contextualSpacing/>
        <w:rPr>
          <w:rFonts w:ascii="Times New Roman" w:hAnsi="Times New Roman" w:cs="Times New Roman"/>
          <w:sz w:val="26"/>
          <w:szCs w:val="26"/>
          <w:lang w:val="ru-RU"/>
        </w:rPr>
      </w:pPr>
      <w:r w:rsidRPr="009215B4">
        <w:rPr>
          <w:rFonts w:ascii="Times New Roman" w:hAnsi="Times New Roman"/>
          <w:sz w:val="26"/>
          <w:szCs w:val="26"/>
          <w:lang w:val="ru-RU"/>
        </w:rPr>
        <w:t xml:space="preserve">3.31. </w:t>
      </w:r>
      <w:proofErr w:type="gramStart"/>
      <w:r w:rsidRPr="00364D2D">
        <w:rPr>
          <w:rFonts w:ascii="Times New Roman" w:hAnsi="Times New Roman" w:cs="Times New Roman"/>
          <w:sz w:val="26"/>
          <w:szCs w:val="26"/>
          <w:lang w:val="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rsidRPr="00364D2D">
        <w:rPr>
          <w:rFonts w:ascii="Times New Roman" w:hAnsi="Times New Roman" w:cs="Times New Roman"/>
          <w:sz w:val="26"/>
          <w:szCs w:val="26"/>
          <w:lang w:val="ru-RU"/>
        </w:rP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8436A" w:rsidRPr="009215B4" w:rsidRDefault="0048436A" w:rsidP="00F16597">
      <w:pPr>
        <w:widowControl w:val="0"/>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3.32.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w:t>
      </w:r>
      <w:r w:rsidRPr="009215B4">
        <w:rPr>
          <w:rFonts w:ascii="Times New Roman" w:hAnsi="Times New Roman"/>
          <w:sz w:val="26"/>
          <w:szCs w:val="26"/>
          <w:lang w:val="ru-RU"/>
        </w:rPr>
        <w:lastRenderedPageBreak/>
        <w:t>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8436A" w:rsidRPr="009215B4" w:rsidRDefault="0048436A" w:rsidP="00F16597">
      <w:pPr>
        <w:widowControl w:val="0"/>
        <w:autoSpaceDE w:val="0"/>
        <w:autoSpaceDN w:val="0"/>
        <w:adjustRightInd w:val="0"/>
        <w:spacing w:after="0" w:line="240" w:lineRule="auto"/>
        <w:ind w:left="0" w:firstLine="709"/>
        <w:contextualSpacing/>
        <w:rPr>
          <w:rFonts w:ascii="Times New Roman" w:hAnsi="Times New Roman"/>
          <w:b/>
          <w:sz w:val="26"/>
          <w:szCs w:val="26"/>
          <w:lang w:val="ru-RU"/>
        </w:rPr>
      </w:pPr>
      <w:proofErr w:type="gramStart"/>
      <w:r w:rsidRPr="009215B4">
        <w:rPr>
          <w:rFonts w:ascii="Times New Roman" w:hAnsi="Times New Roman"/>
          <w:sz w:val="26"/>
          <w:szCs w:val="26"/>
          <w:lang w:val="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9215B4">
        <w:rPr>
          <w:rFonts w:ascii="Times New Roman" w:hAnsi="Times New Roman"/>
          <w:sz w:val="26"/>
          <w:szCs w:val="26"/>
          <w:lang w:val="ru-RU"/>
        </w:rPr>
        <w:t xml:space="preserve"> техногенного характера, а также других мероприятий, предусмотренных федеральными законами;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33" w:history="1">
        <w:r w:rsidRPr="009215B4">
          <w:rPr>
            <w:rFonts w:ascii="Times New Roman" w:hAnsi="Times New Roman"/>
            <w:sz w:val="26"/>
            <w:szCs w:val="26"/>
            <w:lang w:val="ru-RU"/>
          </w:rPr>
          <w:t>техногенного</w:t>
        </w:r>
      </w:hyperlink>
      <w:r w:rsidRPr="009215B4">
        <w:rPr>
          <w:rFonts w:ascii="Times New Roman" w:hAnsi="Times New Roman"/>
          <w:sz w:val="26"/>
          <w:szCs w:val="26"/>
          <w:lang w:val="ru-RU"/>
        </w:rPr>
        <w:t xml:space="preserve"> характера, а также меры по привлечению лиц, допустивших выявленные нарушения, к ответственности.</w:t>
      </w:r>
      <w:proofErr w:type="gramEnd"/>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 случае</w:t>
      </w:r>
      <w:proofErr w:type="gramStart"/>
      <w:r w:rsidRPr="009215B4">
        <w:rPr>
          <w:rFonts w:ascii="Times New Roman" w:hAnsi="Times New Roman"/>
          <w:sz w:val="26"/>
          <w:szCs w:val="26"/>
          <w:lang w:val="ru-RU"/>
        </w:rPr>
        <w:t>,</w:t>
      </w:r>
      <w:proofErr w:type="gramEnd"/>
      <w:r w:rsidRPr="009215B4">
        <w:rPr>
          <w:rFonts w:ascii="Times New Roman" w:hAnsi="Times New Roman"/>
          <w:sz w:val="26"/>
          <w:szCs w:val="26"/>
          <w:lang w:val="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9215B4">
        <w:rPr>
          <w:rFonts w:ascii="Times New Roman" w:hAnsi="Times New Roman"/>
          <w:sz w:val="26"/>
          <w:szCs w:val="26"/>
          <w:lang w:val="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4" w:history="1">
        <w:r w:rsidRPr="009215B4">
          <w:rPr>
            <w:rFonts w:ascii="Times New Roman" w:hAnsi="Times New Roman"/>
            <w:sz w:val="26"/>
            <w:szCs w:val="26"/>
            <w:lang w:val="ru-RU"/>
          </w:rPr>
          <w:t>Кодексом</w:t>
        </w:r>
      </w:hyperlink>
      <w:r w:rsidRPr="009215B4">
        <w:rPr>
          <w:rFonts w:ascii="Times New Roman" w:hAnsi="Times New Roman"/>
          <w:sz w:val="26"/>
          <w:szCs w:val="26"/>
          <w:lang w:val="ru-RU"/>
        </w:rPr>
        <w:t xml:space="preserve"> Российской Федерации об административных правонарушениях, отзыва продукции, представляющей опасность для жизни, здоровья граждан</w:t>
      </w:r>
      <w:proofErr w:type="gramEnd"/>
      <w:r w:rsidRPr="009215B4">
        <w:rPr>
          <w:rFonts w:ascii="Times New Roman" w:hAnsi="Times New Roman"/>
          <w:sz w:val="26"/>
          <w:szCs w:val="26"/>
          <w:lang w:val="ru-RU"/>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94BED" w:rsidRDefault="0048436A" w:rsidP="00F16597">
      <w:pPr>
        <w:spacing w:after="0" w:line="240" w:lineRule="auto"/>
        <w:ind w:left="0" w:firstLine="709"/>
        <w:contextualSpacing/>
        <w:jc w:val="center"/>
        <w:rPr>
          <w:rFonts w:ascii="Times New Roman" w:hAnsi="Times New Roman"/>
          <w:bCs/>
          <w:sz w:val="26"/>
          <w:szCs w:val="26"/>
          <w:lang w:val="ru-RU"/>
        </w:rPr>
      </w:pPr>
      <w:proofErr w:type="gramStart"/>
      <w:r w:rsidRPr="00994BED">
        <w:rPr>
          <w:rFonts w:ascii="Times New Roman" w:hAnsi="Times New Roman"/>
          <w:bCs/>
          <w:sz w:val="26"/>
          <w:szCs w:val="26"/>
          <w:lang w:val="ru-RU"/>
        </w:rPr>
        <w:t>Контроль за</w:t>
      </w:r>
      <w:proofErr w:type="gramEnd"/>
      <w:r w:rsidRPr="00994BED">
        <w:rPr>
          <w:rFonts w:ascii="Times New Roman" w:hAnsi="Times New Roman"/>
          <w:bCs/>
          <w:sz w:val="26"/>
          <w:szCs w:val="26"/>
          <w:lang w:val="ru-RU"/>
        </w:rPr>
        <w:t xml:space="preserve"> исполнением выданных предписаний и принятие мер по результатам проверки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3.33. Уполномоченное должностное лицо Администрации поселения вносит в журнал актов проверок информацию о вынесенном предписании и осуществляет </w:t>
      </w:r>
      <w:proofErr w:type="gramStart"/>
      <w:r w:rsidRPr="009215B4">
        <w:rPr>
          <w:rFonts w:ascii="Times New Roman" w:hAnsi="Times New Roman"/>
          <w:sz w:val="26"/>
          <w:szCs w:val="26"/>
          <w:lang w:val="ru-RU"/>
        </w:rPr>
        <w:t>контроль за</w:t>
      </w:r>
      <w:proofErr w:type="gramEnd"/>
      <w:r w:rsidRPr="009215B4">
        <w:rPr>
          <w:rFonts w:ascii="Times New Roman" w:hAnsi="Times New Roman"/>
          <w:sz w:val="26"/>
          <w:szCs w:val="26"/>
          <w:lang w:val="ru-RU"/>
        </w:rPr>
        <w:t xml:space="preserve"> исполнением предписания.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3.34. Должностное лицо Администрации поселения рассматривает в течение 3 (трех) рабочих дней поступившие документы во исполнение предписания.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lastRenderedPageBreak/>
        <w:t xml:space="preserve">3.35. В случае если по истечении срока устранения нарушения, указанного в предписании, нарушения не устранены, должностное лицо Администрации поселения в течение 3 (трех) рабочих дней подготавливает служебную записку о необходимости проведения внеплановой проверки на предмет исполнения предписания, </w:t>
      </w:r>
      <w:proofErr w:type="gramStart"/>
      <w:r w:rsidRPr="009215B4">
        <w:rPr>
          <w:rFonts w:ascii="Times New Roman" w:hAnsi="Times New Roman"/>
          <w:sz w:val="26"/>
          <w:szCs w:val="26"/>
          <w:lang w:val="ru-RU"/>
        </w:rPr>
        <w:t>которая</w:t>
      </w:r>
      <w:proofErr w:type="gramEnd"/>
      <w:r w:rsidRPr="009215B4">
        <w:rPr>
          <w:rFonts w:ascii="Times New Roman" w:hAnsi="Times New Roman"/>
          <w:sz w:val="26"/>
          <w:szCs w:val="26"/>
          <w:lang w:val="ru-RU"/>
        </w:rPr>
        <w:t xml:space="preserve"> направляется на подписание главе Администрации поселения.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3.36.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к компетенции которого отнесено составление протокола по делу об административном правонарушении или возбуждение уголовного дела.</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94BED" w:rsidRDefault="0048436A" w:rsidP="00F16597">
      <w:pPr>
        <w:spacing w:after="0" w:line="240" w:lineRule="auto"/>
        <w:ind w:left="0" w:firstLine="709"/>
        <w:contextualSpacing/>
        <w:jc w:val="center"/>
        <w:rPr>
          <w:rFonts w:ascii="Times New Roman" w:hAnsi="Times New Roman"/>
          <w:bCs/>
          <w:sz w:val="26"/>
          <w:szCs w:val="26"/>
          <w:lang w:val="ru-RU"/>
        </w:rPr>
      </w:pPr>
      <w:r w:rsidRPr="00994BED">
        <w:rPr>
          <w:rFonts w:ascii="Times New Roman" w:hAnsi="Times New Roman"/>
          <w:bCs/>
          <w:iCs/>
          <w:sz w:val="26"/>
          <w:szCs w:val="26"/>
          <w:lang w:val="ru-RU"/>
        </w:rPr>
        <w:t xml:space="preserve">4. ПОРЯДОК И ФОРМЫ </w:t>
      </w:r>
      <w:proofErr w:type="gramStart"/>
      <w:r w:rsidRPr="00994BED">
        <w:rPr>
          <w:rFonts w:ascii="Times New Roman" w:hAnsi="Times New Roman"/>
          <w:bCs/>
          <w:iCs/>
          <w:sz w:val="26"/>
          <w:szCs w:val="26"/>
          <w:lang w:val="ru-RU"/>
        </w:rPr>
        <w:t>КОНТРОЛЯ ЗА</w:t>
      </w:r>
      <w:proofErr w:type="gramEnd"/>
      <w:r w:rsidRPr="00994BED">
        <w:rPr>
          <w:rFonts w:ascii="Times New Roman" w:hAnsi="Times New Roman"/>
          <w:bCs/>
          <w:iCs/>
          <w:sz w:val="26"/>
          <w:szCs w:val="26"/>
          <w:lang w:val="ru-RU"/>
        </w:rPr>
        <w:t xml:space="preserve"> ИСПОЛНЕНИЕМ МУНИЦИПАЛЬНОЙ ФУНКЦИИ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4.1. Должностные лица Администрации поселения, участвующие в исполнении муниципальной функции, несут персональную ответственность за результаты исполнения муниципальной функции в соответствии с их должностными регламентами.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4.2. Контроль исполнения муниципальной функции осуществляется посредством проведения проверок.</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4.3. Текущий </w:t>
      </w:r>
      <w:proofErr w:type="gramStart"/>
      <w:r w:rsidRPr="009215B4">
        <w:rPr>
          <w:rFonts w:ascii="Times New Roman" w:hAnsi="Times New Roman"/>
          <w:sz w:val="26"/>
          <w:szCs w:val="26"/>
          <w:lang w:val="ru-RU"/>
        </w:rPr>
        <w:t>контроль за</w:t>
      </w:r>
      <w:proofErr w:type="gramEnd"/>
      <w:r w:rsidRPr="009215B4">
        <w:rPr>
          <w:rFonts w:ascii="Times New Roman" w:hAnsi="Times New Roman"/>
          <w:sz w:val="26"/>
          <w:szCs w:val="26"/>
          <w:lang w:val="ru-RU"/>
        </w:rPr>
        <w:t xml:space="preserve"> выполнением должностными лицами Администрации поселения действий, установленных настоящим Административным регламентом, осуществляется главой муниципального образования.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По результатам проверки даются указания по устранению выявленных </w:t>
      </w:r>
      <w:proofErr w:type="gramStart"/>
      <w:r w:rsidRPr="009215B4">
        <w:rPr>
          <w:rFonts w:ascii="Times New Roman" w:hAnsi="Times New Roman"/>
          <w:sz w:val="26"/>
          <w:szCs w:val="26"/>
          <w:lang w:val="ru-RU"/>
        </w:rPr>
        <w:t>нарушений</w:t>
      </w:r>
      <w:proofErr w:type="gramEnd"/>
      <w:r w:rsidRPr="009215B4">
        <w:rPr>
          <w:rFonts w:ascii="Times New Roman" w:hAnsi="Times New Roman"/>
          <w:sz w:val="26"/>
          <w:szCs w:val="26"/>
          <w:lang w:val="ru-RU"/>
        </w:rPr>
        <w:t xml:space="preserve"> и осуществляется контроль за их исполнением. Виновные лица в случае выявления нарушений привлекаются к ответственности в установленном законодательством Российской Федерации порядке.</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4.4. При проверке рассматриваются все вопросы, связанные с исполнением муниципальной функции, или вопросы, связанные с исполнением административных процедур. Проверки также могут проводиться по обращению (жалобе) заинтересованных лиц.</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4.5. Проверки могут быть плановыми (осуществляться на основании полугодовых или годовых планов работы Администрации поселения) и внеплановыми (по конкретному обращению заявителя).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4.6. По результатам проверки готовится соответствующее заключение.</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4.7. В случае выявления по результатам проведенных проверок нарушений прав заявителя виновные лица привлекаются к дисциплинарной ответственности в соответствии с законодательством Российской Федерации.</w:t>
      </w:r>
    </w:p>
    <w:p w:rsidR="0048436A" w:rsidRPr="009D1629" w:rsidRDefault="0048436A" w:rsidP="00F16597">
      <w:pPr>
        <w:pStyle w:val="Default"/>
        <w:ind w:firstLine="709"/>
        <w:contextualSpacing/>
        <w:jc w:val="both"/>
        <w:rPr>
          <w:color w:val="auto"/>
          <w:sz w:val="26"/>
          <w:szCs w:val="26"/>
        </w:rPr>
      </w:pPr>
      <w:r w:rsidRPr="009D1629">
        <w:rPr>
          <w:color w:val="auto"/>
          <w:sz w:val="26"/>
          <w:szCs w:val="26"/>
        </w:rPr>
        <w:t xml:space="preserve">4.8. </w:t>
      </w:r>
      <w:proofErr w:type="gramStart"/>
      <w:r w:rsidRPr="009D1629">
        <w:rPr>
          <w:color w:val="auto"/>
          <w:sz w:val="26"/>
          <w:szCs w:val="26"/>
        </w:rPr>
        <w:t>Контроль за</w:t>
      </w:r>
      <w:proofErr w:type="gramEnd"/>
      <w:r w:rsidRPr="009D1629">
        <w:rPr>
          <w:color w:val="auto"/>
          <w:sz w:val="26"/>
          <w:szCs w:val="26"/>
        </w:rPr>
        <w:t xml:space="preserve"> исполнением муниципальной функции со стороны граждан, их объединений и организаций осуществляется путем получения информации, предусмотренной настоящим Административным регламентом, а также путем обжалования действий (бездействия) должностного лица, принимаемого им решения при осуществлении муниципального контроля.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94BED" w:rsidRDefault="0048436A" w:rsidP="00F16597">
      <w:pPr>
        <w:spacing w:after="0" w:line="240" w:lineRule="auto"/>
        <w:ind w:left="0" w:firstLine="709"/>
        <w:contextualSpacing/>
        <w:jc w:val="center"/>
        <w:rPr>
          <w:rFonts w:ascii="Times New Roman" w:hAnsi="Times New Roman"/>
          <w:bCs/>
          <w:sz w:val="26"/>
          <w:szCs w:val="26"/>
          <w:lang w:val="ru-RU"/>
        </w:rPr>
      </w:pPr>
      <w:r w:rsidRPr="00994BED">
        <w:rPr>
          <w:rFonts w:ascii="Times New Roman" w:hAnsi="Times New Roman"/>
          <w:bCs/>
          <w:iCs/>
          <w:sz w:val="26"/>
          <w:szCs w:val="26"/>
          <w:lang w:val="ru-RU"/>
        </w:rPr>
        <w:t>Раздел 5. ДОСУДЕБНЫЙ (ВНЕСУДЕБНЫЙ) ПОРЯДОК ОБЖАЛОВАНИЯ РЕШЕНИЙ И ДЕЙСТВИЙ (БЕЗДЕЙСТВИЯ) АДМИНИСТРАЦИИ ПОСЕЛЕНИЯ, А ТАКЖЕ ЕГО ДОЛЖНОСТНЫХ ЛИЦ</w:t>
      </w:r>
    </w:p>
    <w:p w:rsidR="0048436A" w:rsidRPr="009215B4" w:rsidRDefault="0048436A" w:rsidP="00F16597">
      <w:pPr>
        <w:spacing w:after="0" w:line="240" w:lineRule="auto"/>
        <w:ind w:left="0" w:firstLine="709"/>
        <w:contextualSpacing/>
        <w:rPr>
          <w:rFonts w:ascii="Times New Roman" w:hAnsi="Times New Roman"/>
          <w:sz w:val="26"/>
          <w:szCs w:val="26"/>
          <w:lang w:val="ru-RU"/>
        </w:rPr>
      </w:pP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lastRenderedPageBreak/>
        <w:t xml:space="preserve">5.1. Заявитель вправе обжаловать в досудебном (внесудебном) порядке действия (бездействие), решения должностных лиц Администрации поселения, совершенные (принятые) ими при исполнении муниципальной функции и которыми, по мнению заявителя, были нарушены его права, свободы или законные интересы, Главе </w:t>
      </w:r>
      <w:r>
        <w:rPr>
          <w:rFonts w:ascii="Times New Roman" w:hAnsi="Times New Roman" w:cs="Times New Roman"/>
          <w:sz w:val="26"/>
          <w:szCs w:val="26"/>
          <w:lang w:val="ru-RU"/>
        </w:rPr>
        <w:t xml:space="preserve">муниципального образования </w:t>
      </w:r>
      <w:r w:rsidR="00246099">
        <w:rPr>
          <w:rFonts w:ascii="Times New Roman" w:hAnsi="Times New Roman" w:cs="Times New Roman"/>
          <w:sz w:val="26"/>
          <w:szCs w:val="26"/>
          <w:lang w:val="ru-RU"/>
        </w:rPr>
        <w:t>Новомихайловский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5.2. Заявитель может обратиться с жалобой, в том числе в следующих случаях:</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1) нарушение срока исполнения муниципальной функции;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2) требование документов, не предусмотренных нормативными правовыми актами Российской Федерации, нормативными правовыми актами Республики Хакасия, для исполнения муниципальной функции;</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3) отказ Администрации поселения в исправлении допущенных опечаток и ошибок в результате исполнения муниципальной функции в документах либо нарушение установленного срока таких исправлений.</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5.3. </w:t>
      </w:r>
      <w:proofErr w:type="gramStart"/>
      <w:r w:rsidRPr="009215B4">
        <w:rPr>
          <w:rFonts w:ascii="Times New Roman" w:hAnsi="Times New Roman"/>
          <w:sz w:val="26"/>
          <w:szCs w:val="26"/>
          <w:lang w:val="ru-RU"/>
        </w:rPr>
        <w:t>Гражданин в своем письменном обращении в обязательном порядке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9215B4">
        <w:rPr>
          <w:rFonts w:ascii="Times New Roman" w:hAnsi="Times New Roman"/>
          <w:sz w:val="26"/>
          <w:szCs w:val="26"/>
          <w:lang w:val="ru-RU"/>
        </w:rPr>
        <w:t xml:space="preserve"> и дату.</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 случае необходимости в подтверждение своих доводов гражданин прилагает к письменному обращению документы и материалы либо их копии.</w:t>
      </w:r>
    </w:p>
    <w:p w:rsidR="0048436A" w:rsidRPr="009215B4" w:rsidRDefault="0048436A" w:rsidP="00F16597">
      <w:pPr>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При рассмотрении жалобы органом местного самоуправления или должностным лицом гражданин имеет право обращаться с просьбой об их истребовании, в том числе в электронной форме.</w:t>
      </w:r>
    </w:p>
    <w:p w:rsidR="0048436A" w:rsidRPr="009215B4" w:rsidRDefault="0048436A" w:rsidP="00F16597">
      <w:pPr>
        <w:widowControl w:val="0"/>
        <w:autoSpaceDE w:val="0"/>
        <w:autoSpaceDN w:val="0"/>
        <w:adjustRightInd w:val="0"/>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 xml:space="preserve">Обращение, поступившее в орган местного самоуправления или должностному лицу в форме электронного документа, подлежит рассмотрению в </w:t>
      </w:r>
      <w:hyperlink r:id="rId35" w:history="1">
        <w:r w:rsidRPr="009215B4">
          <w:rPr>
            <w:rFonts w:ascii="Times New Roman" w:hAnsi="Times New Roman"/>
            <w:sz w:val="26"/>
            <w:szCs w:val="26"/>
            <w:lang w:val="ru-RU"/>
          </w:rPr>
          <w:t>порядке</w:t>
        </w:r>
      </w:hyperlink>
      <w:r w:rsidRPr="009215B4">
        <w:rPr>
          <w:rFonts w:ascii="Times New Roman" w:hAnsi="Times New Roman"/>
          <w:sz w:val="26"/>
          <w:szCs w:val="26"/>
          <w:lang w:val="ru-RU"/>
        </w:rPr>
        <w:t xml:space="preserve">, установленном </w:t>
      </w:r>
      <w:hyperlink r:id="rId36" w:history="1">
        <w:r w:rsidRPr="009215B4">
          <w:rPr>
            <w:rFonts w:ascii="Times New Roman" w:hAnsi="Times New Roman"/>
            <w:iCs/>
            <w:sz w:val="26"/>
            <w:szCs w:val="26"/>
            <w:lang w:val="ru-RU"/>
          </w:rPr>
          <w:t>ст. 10 Федерального закона от 02</w:t>
        </w:r>
        <w:r>
          <w:rPr>
            <w:rFonts w:ascii="Times New Roman" w:hAnsi="Times New Roman"/>
            <w:iCs/>
            <w:sz w:val="26"/>
            <w:szCs w:val="26"/>
            <w:lang w:val="ru-RU"/>
          </w:rPr>
          <w:t xml:space="preserve"> мая </w:t>
        </w:r>
        <w:r w:rsidRPr="009215B4">
          <w:rPr>
            <w:rFonts w:ascii="Times New Roman" w:hAnsi="Times New Roman"/>
            <w:iCs/>
            <w:sz w:val="26"/>
            <w:szCs w:val="26"/>
            <w:lang w:val="ru-RU"/>
          </w:rPr>
          <w:t xml:space="preserve">2006 </w:t>
        </w:r>
        <w:r>
          <w:rPr>
            <w:rFonts w:ascii="Times New Roman" w:hAnsi="Times New Roman"/>
            <w:iCs/>
            <w:sz w:val="26"/>
            <w:szCs w:val="26"/>
            <w:lang w:val="ru-RU"/>
          </w:rPr>
          <w:t xml:space="preserve">г. </w:t>
        </w:r>
        <w:r w:rsidRPr="009215B4">
          <w:rPr>
            <w:rFonts w:ascii="Times New Roman" w:hAnsi="Times New Roman"/>
            <w:iCs/>
            <w:sz w:val="26"/>
            <w:szCs w:val="26"/>
            <w:lang w:val="ru-RU"/>
          </w:rPr>
          <w:t>№</w:t>
        </w:r>
        <w:r>
          <w:rPr>
            <w:rFonts w:ascii="Times New Roman" w:hAnsi="Times New Roman"/>
            <w:iCs/>
            <w:sz w:val="26"/>
            <w:szCs w:val="26"/>
            <w:lang w:val="ru-RU"/>
          </w:rPr>
          <w:t xml:space="preserve"> </w:t>
        </w:r>
        <w:r w:rsidRPr="009215B4">
          <w:rPr>
            <w:rFonts w:ascii="Times New Roman" w:hAnsi="Times New Roman"/>
            <w:iCs/>
            <w:sz w:val="26"/>
            <w:szCs w:val="26"/>
            <w:lang w:val="ru-RU"/>
          </w:rPr>
          <w:t>59-ФЗ «О порядке рассмотрения обращений граждан Российской Федерации»</w:t>
        </w:r>
      </w:hyperlink>
      <w:r w:rsidRPr="009215B4">
        <w:rPr>
          <w:rFonts w:ascii="Times New Roman" w:hAnsi="Times New Roman"/>
          <w:sz w:val="26"/>
          <w:szCs w:val="26"/>
          <w:lang w:val="ru-RU"/>
        </w:rPr>
        <w:t>.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w:t>
      </w:r>
      <w:proofErr w:type="gramEnd"/>
      <w:r w:rsidRPr="009215B4">
        <w:rPr>
          <w:rFonts w:ascii="Times New Roman" w:hAnsi="Times New Roman"/>
          <w:sz w:val="26"/>
          <w:szCs w:val="26"/>
          <w:lang w:val="ru-RU"/>
        </w:rPr>
        <w:t xml:space="preserve"> документа, и почтовый адрес, если ответ должен быть направлен в письменной форме.</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5.4. Жалоба подается в письменной форме на бумажном носителе, в электронной форме Главе </w:t>
      </w:r>
      <w:r>
        <w:rPr>
          <w:rFonts w:ascii="Times New Roman" w:hAnsi="Times New Roman" w:cs="Times New Roman"/>
          <w:sz w:val="26"/>
          <w:szCs w:val="26"/>
          <w:lang w:val="ru-RU"/>
        </w:rPr>
        <w:t xml:space="preserve">муниципального образования </w:t>
      </w:r>
      <w:r w:rsidR="00246099">
        <w:rPr>
          <w:rFonts w:ascii="Times New Roman" w:hAnsi="Times New Roman" w:cs="Times New Roman"/>
          <w:sz w:val="26"/>
          <w:szCs w:val="26"/>
          <w:lang w:val="ru-RU"/>
        </w:rPr>
        <w:t>Новомихайловский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5.5.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48436A" w:rsidRPr="009215B4" w:rsidRDefault="0048436A" w:rsidP="00F16597">
      <w:pPr>
        <w:widowControl w:val="0"/>
        <w:autoSpaceDE w:val="0"/>
        <w:autoSpaceDN w:val="0"/>
        <w:adjustRightInd w:val="0"/>
        <w:spacing w:after="0" w:line="240" w:lineRule="auto"/>
        <w:ind w:left="0" w:firstLine="709"/>
        <w:contextualSpacing/>
        <w:outlineLvl w:val="0"/>
        <w:rPr>
          <w:rFonts w:ascii="Times New Roman" w:hAnsi="Times New Roman"/>
          <w:sz w:val="26"/>
          <w:szCs w:val="26"/>
          <w:lang w:val="ru-RU"/>
        </w:rPr>
      </w:pPr>
      <w:r w:rsidRPr="009215B4">
        <w:rPr>
          <w:rFonts w:ascii="Times New Roman" w:hAnsi="Times New Roman"/>
          <w:sz w:val="26"/>
          <w:szCs w:val="26"/>
          <w:lang w:val="ru-RU"/>
        </w:rPr>
        <w:t>5.6. В случае</w:t>
      </w:r>
      <w:proofErr w:type="gramStart"/>
      <w:r w:rsidRPr="009215B4">
        <w:rPr>
          <w:rFonts w:ascii="Times New Roman" w:hAnsi="Times New Roman"/>
          <w:sz w:val="26"/>
          <w:szCs w:val="26"/>
          <w:lang w:val="ru-RU"/>
        </w:rPr>
        <w:t>,</w:t>
      </w:r>
      <w:proofErr w:type="gramEnd"/>
      <w:r w:rsidRPr="009215B4">
        <w:rPr>
          <w:rFonts w:ascii="Times New Roman" w:hAnsi="Times New Roman"/>
          <w:sz w:val="26"/>
          <w:szCs w:val="26"/>
          <w:lang w:val="ru-RU"/>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w:t>
      </w:r>
      <w:r w:rsidRPr="009215B4">
        <w:rPr>
          <w:rFonts w:ascii="Times New Roman" w:hAnsi="Times New Roman"/>
          <w:sz w:val="26"/>
          <w:szCs w:val="26"/>
          <w:lang w:val="ru-RU"/>
        </w:rPr>
        <w:lastRenderedPageBreak/>
        <w:t>или совершившем, обращение подлежит направлению в государственный орган в соответствии с его компетенцией.</w:t>
      </w:r>
    </w:p>
    <w:p w:rsidR="0048436A" w:rsidRPr="009215B4" w:rsidRDefault="0048436A" w:rsidP="00F16597">
      <w:pPr>
        <w:widowControl w:val="0"/>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37" w:history="1">
        <w:r w:rsidRPr="009215B4">
          <w:rPr>
            <w:rFonts w:ascii="Times New Roman" w:hAnsi="Times New Roman"/>
            <w:sz w:val="26"/>
            <w:szCs w:val="26"/>
            <w:lang w:val="ru-RU"/>
          </w:rPr>
          <w:t>порядка</w:t>
        </w:r>
      </w:hyperlink>
      <w:r w:rsidRPr="009215B4">
        <w:rPr>
          <w:rFonts w:ascii="Times New Roman" w:hAnsi="Times New Roman"/>
          <w:sz w:val="26"/>
          <w:szCs w:val="26"/>
          <w:lang w:val="ru-RU"/>
        </w:rPr>
        <w:t xml:space="preserve"> обжалования данного судебного решения.</w:t>
      </w:r>
    </w:p>
    <w:p w:rsidR="0048436A" w:rsidRPr="009215B4" w:rsidRDefault="0048436A" w:rsidP="00F16597">
      <w:pPr>
        <w:widowControl w:val="0"/>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На письменные обращения, в которых содержатся нецензурные либо оскорбительные выражения, угрозы жизни, здоровью и имуществу должностного лица, а также членов его семьи, ответа по существу поставленных в нем вопросов не дается и сообщается гражданину, направившему обращение, о недопустимости злоупотребления правом.</w:t>
      </w:r>
    </w:p>
    <w:p w:rsidR="0048436A" w:rsidRPr="009215B4" w:rsidRDefault="0048436A" w:rsidP="00F16597">
      <w:pPr>
        <w:widowControl w:val="0"/>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 случае</w:t>
      </w:r>
      <w:proofErr w:type="gramStart"/>
      <w:r w:rsidRPr="009215B4">
        <w:rPr>
          <w:rFonts w:ascii="Times New Roman" w:hAnsi="Times New Roman"/>
          <w:sz w:val="26"/>
          <w:szCs w:val="26"/>
          <w:lang w:val="ru-RU"/>
        </w:rPr>
        <w:t>,</w:t>
      </w:r>
      <w:proofErr w:type="gramEnd"/>
      <w:r w:rsidRPr="009215B4">
        <w:rPr>
          <w:rFonts w:ascii="Times New Roman" w:hAnsi="Times New Roman"/>
          <w:sz w:val="26"/>
          <w:szCs w:val="26"/>
          <w:lang w:val="ru-RU"/>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48436A" w:rsidRPr="009215B4" w:rsidRDefault="0048436A" w:rsidP="00F16597">
      <w:pPr>
        <w:widowControl w:val="0"/>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 случае</w:t>
      </w:r>
      <w:proofErr w:type="gramStart"/>
      <w:r w:rsidRPr="009215B4">
        <w:rPr>
          <w:rFonts w:ascii="Times New Roman" w:hAnsi="Times New Roman"/>
          <w:sz w:val="26"/>
          <w:szCs w:val="26"/>
          <w:lang w:val="ru-RU"/>
        </w:rPr>
        <w:t>,</w:t>
      </w:r>
      <w:proofErr w:type="gramEnd"/>
      <w:r w:rsidRPr="009215B4">
        <w:rPr>
          <w:rFonts w:ascii="Times New Roman" w:hAnsi="Times New Roman"/>
          <w:sz w:val="26"/>
          <w:szCs w:val="26"/>
          <w:lang w:val="ru-RU"/>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48436A" w:rsidRPr="009215B4" w:rsidRDefault="0048436A" w:rsidP="00F16597">
      <w:pPr>
        <w:widowControl w:val="0"/>
        <w:autoSpaceDE w:val="0"/>
        <w:autoSpaceDN w:val="0"/>
        <w:adjustRightInd w:val="0"/>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 случае</w:t>
      </w:r>
      <w:proofErr w:type="gramStart"/>
      <w:r w:rsidRPr="009215B4">
        <w:rPr>
          <w:rFonts w:ascii="Times New Roman" w:hAnsi="Times New Roman"/>
          <w:sz w:val="26"/>
          <w:szCs w:val="26"/>
          <w:lang w:val="ru-RU"/>
        </w:rPr>
        <w:t>,</w:t>
      </w:r>
      <w:proofErr w:type="gramEnd"/>
      <w:r w:rsidRPr="009215B4">
        <w:rPr>
          <w:rFonts w:ascii="Times New Roman" w:hAnsi="Times New Roman"/>
          <w:sz w:val="26"/>
          <w:szCs w:val="26"/>
          <w:lang w:val="ru-RU"/>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38" w:history="1">
        <w:r w:rsidRPr="009215B4">
          <w:rPr>
            <w:rFonts w:ascii="Times New Roman" w:hAnsi="Times New Roman"/>
            <w:sz w:val="26"/>
            <w:szCs w:val="26"/>
            <w:lang w:val="ru-RU"/>
          </w:rPr>
          <w:t>тайну</w:t>
        </w:r>
      </w:hyperlink>
      <w:r w:rsidRPr="009215B4">
        <w:rPr>
          <w:rFonts w:ascii="Times New Roman" w:hAnsi="Times New Roman"/>
          <w:sz w:val="26"/>
          <w:szCs w:val="26"/>
          <w:lang w:val="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В случае</w:t>
      </w:r>
      <w:proofErr w:type="gramStart"/>
      <w:r w:rsidRPr="009215B4">
        <w:rPr>
          <w:rFonts w:ascii="Times New Roman" w:hAnsi="Times New Roman"/>
          <w:sz w:val="26"/>
          <w:szCs w:val="26"/>
          <w:lang w:val="ru-RU"/>
        </w:rPr>
        <w:t>,</w:t>
      </w:r>
      <w:proofErr w:type="gramEnd"/>
      <w:r w:rsidRPr="009215B4">
        <w:rPr>
          <w:rFonts w:ascii="Times New Roman" w:hAnsi="Times New Roman"/>
          <w:sz w:val="26"/>
          <w:szCs w:val="26"/>
          <w:lang w:val="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xml:space="preserve">5.7. Основанием для начала процедуры досудебного (внесудебного) обжалования является жалоба, направленная заявителем на имя Главы </w:t>
      </w:r>
      <w:r>
        <w:rPr>
          <w:rFonts w:ascii="Times New Roman" w:hAnsi="Times New Roman" w:cs="Times New Roman"/>
          <w:sz w:val="26"/>
          <w:szCs w:val="26"/>
          <w:lang w:val="ru-RU"/>
        </w:rPr>
        <w:t xml:space="preserve">муниципального образования </w:t>
      </w:r>
      <w:r w:rsidR="00F16597">
        <w:rPr>
          <w:rFonts w:ascii="Times New Roman" w:hAnsi="Times New Roman" w:cs="Times New Roman"/>
          <w:sz w:val="26"/>
          <w:szCs w:val="26"/>
          <w:lang w:val="ru-RU"/>
        </w:rPr>
        <w:t>Новомихайловский</w:t>
      </w:r>
      <w:r>
        <w:rPr>
          <w:rFonts w:ascii="Times New Roman" w:hAnsi="Times New Roman" w:cs="Times New Roman"/>
          <w:sz w:val="26"/>
          <w:szCs w:val="26"/>
          <w:lang w:val="ru-RU"/>
        </w:rPr>
        <w:t xml:space="preserve"> сельсовет</w:t>
      </w:r>
      <w:r w:rsidRPr="009215B4">
        <w:rPr>
          <w:rFonts w:ascii="Times New Roman" w:hAnsi="Times New Roman"/>
          <w:sz w:val="26"/>
          <w:szCs w:val="26"/>
          <w:lang w:val="ru-RU"/>
        </w:rPr>
        <w:t>.</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Основания для приостановления рассмотрения жалобы не предусмотрены.</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5.8. Заявитель имеет право на получение информации и документов, необходимых для обоснования и рассмотрения жалобы.</w:t>
      </w:r>
    </w:p>
    <w:p w:rsidR="0048436A" w:rsidRPr="009215B4" w:rsidRDefault="0048436A" w:rsidP="00F16597">
      <w:pPr>
        <w:autoSpaceDE w:val="0"/>
        <w:autoSpaceDN w:val="0"/>
        <w:adjustRightInd w:val="0"/>
        <w:spacing w:after="0" w:line="240" w:lineRule="auto"/>
        <w:ind w:left="0" w:firstLine="709"/>
        <w:contextualSpacing/>
        <w:outlineLvl w:val="0"/>
        <w:rPr>
          <w:rFonts w:ascii="Times New Roman" w:hAnsi="Times New Roman"/>
          <w:sz w:val="26"/>
          <w:szCs w:val="26"/>
          <w:lang w:val="ru-RU"/>
        </w:rPr>
      </w:pPr>
      <w:r w:rsidRPr="009215B4">
        <w:rPr>
          <w:rFonts w:ascii="Times New Roman" w:hAnsi="Times New Roman"/>
          <w:sz w:val="26"/>
          <w:szCs w:val="26"/>
          <w:lang w:val="ru-RU"/>
        </w:rPr>
        <w:t>5.9.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 xml:space="preserve">В исключительных случаях, а также в случае направления запроса, предусмотренного частью 2 </w:t>
      </w:r>
      <w:hyperlink r:id="rId39" w:history="1">
        <w:r w:rsidRPr="009215B4">
          <w:rPr>
            <w:rFonts w:ascii="Times New Roman" w:hAnsi="Times New Roman"/>
            <w:sz w:val="26"/>
            <w:szCs w:val="26"/>
            <w:lang w:val="ru-RU"/>
          </w:rPr>
          <w:t>статьи 10</w:t>
        </w:r>
      </w:hyperlink>
      <w:r w:rsidRPr="009215B4">
        <w:rPr>
          <w:rFonts w:ascii="Times New Roman" w:hAnsi="Times New Roman"/>
          <w:sz w:val="26"/>
          <w:szCs w:val="26"/>
          <w:lang w:val="ru-RU"/>
        </w:rPr>
        <w:t xml:space="preserve"> Федерального закона от 02</w:t>
      </w:r>
      <w:r>
        <w:rPr>
          <w:rFonts w:ascii="Times New Roman" w:hAnsi="Times New Roman"/>
          <w:sz w:val="26"/>
          <w:szCs w:val="26"/>
          <w:lang w:val="ru-RU"/>
        </w:rPr>
        <w:t xml:space="preserve"> мая </w:t>
      </w:r>
      <w:r w:rsidRPr="009215B4">
        <w:rPr>
          <w:rFonts w:ascii="Times New Roman" w:hAnsi="Times New Roman"/>
          <w:sz w:val="26"/>
          <w:szCs w:val="26"/>
          <w:lang w:val="ru-RU"/>
        </w:rPr>
        <w:t xml:space="preserve">2006 </w:t>
      </w:r>
      <w:r>
        <w:rPr>
          <w:rFonts w:ascii="Times New Roman" w:hAnsi="Times New Roman"/>
          <w:sz w:val="26"/>
          <w:szCs w:val="26"/>
          <w:lang w:val="ru-RU"/>
        </w:rPr>
        <w:t xml:space="preserve">г. </w:t>
      </w:r>
      <w:r w:rsidRPr="009215B4">
        <w:rPr>
          <w:rFonts w:ascii="Times New Roman" w:hAnsi="Times New Roman"/>
          <w:sz w:val="26"/>
          <w:szCs w:val="26"/>
          <w:lang w:val="ru-RU"/>
        </w:rPr>
        <w:t>№</w:t>
      </w:r>
      <w:r>
        <w:rPr>
          <w:rFonts w:ascii="Times New Roman" w:hAnsi="Times New Roman"/>
          <w:sz w:val="26"/>
          <w:szCs w:val="26"/>
          <w:lang w:val="ru-RU"/>
        </w:rPr>
        <w:t xml:space="preserve"> </w:t>
      </w:r>
      <w:r w:rsidRPr="009215B4">
        <w:rPr>
          <w:rFonts w:ascii="Times New Roman" w:hAnsi="Times New Roman"/>
          <w:sz w:val="26"/>
          <w:szCs w:val="26"/>
          <w:lang w:val="ru-RU"/>
        </w:rPr>
        <w:t xml:space="preserve">59-ФЗ «О порядке рассмотрения обращений граждан Российской Федерации», руководитель органа местного самоуправления, должностное лицо либо уполномоченное на то лицо вправе продлить срок рассмотрения обращения не </w:t>
      </w:r>
      <w:r w:rsidRPr="009215B4">
        <w:rPr>
          <w:rFonts w:ascii="Times New Roman" w:hAnsi="Times New Roman"/>
          <w:sz w:val="26"/>
          <w:szCs w:val="26"/>
          <w:lang w:val="ru-RU"/>
        </w:rPr>
        <w:lastRenderedPageBreak/>
        <w:t>более чем на 30 дней, уведомив о продлении срока его рассмотрения гражданина, направившего обращение</w:t>
      </w:r>
      <w:proofErr w:type="gramEnd"/>
      <w:r w:rsidRPr="009215B4">
        <w:rPr>
          <w:rFonts w:ascii="Times New Roman" w:hAnsi="Times New Roman"/>
          <w:sz w:val="26"/>
          <w:szCs w:val="26"/>
          <w:lang w:val="ru-RU"/>
        </w:rPr>
        <w:t>.</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5.10. По результатам рассмотрения жалобы глава муниципального образования дает письменный ответ по существу жалобы, а именно:</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признает жалобу обоснованной;</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 признает жалобу необоснованной.</w:t>
      </w:r>
    </w:p>
    <w:p w:rsidR="0048436A" w:rsidRPr="009215B4" w:rsidRDefault="0048436A" w:rsidP="00F16597">
      <w:pPr>
        <w:spacing w:after="0" w:line="240" w:lineRule="auto"/>
        <w:ind w:left="0" w:firstLine="709"/>
        <w:contextualSpacing/>
        <w:rPr>
          <w:rFonts w:ascii="Times New Roman" w:hAnsi="Times New Roman"/>
          <w:sz w:val="26"/>
          <w:szCs w:val="26"/>
          <w:lang w:val="ru-RU"/>
        </w:rPr>
      </w:pPr>
      <w:proofErr w:type="gramStart"/>
      <w:r w:rsidRPr="009215B4">
        <w:rPr>
          <w:rFonts w:ascii="Times New Roman" w:hAnsi="Times New Roman"/>
          <w:sz w:val="26"/>
          <w:szCs w:val="26"/>
          <w:lang w:val="ru-RU"/>
        </w:rPr>
        <w:t>Если в результате рассмотрения жалоба признана обоснованной, то глава муниципального образования принимается меры, направленные на восстановление или защиту нарушенных прав, свобод и законных интересов заявителя, а так же рассматривается вопрос о применении мер дисциплинарной ответственности к специалисту, ответственному за действия (бездействие) и решения, совершенные (принятые) ими в ходе осуществления муниципальной функции на основании настоящего Административного регламента и повлекшие за собой</w:t>
      </w:r>
      <w:proofErr w:type="gramEnd"/>
      <w:r w:rsidRPr="009215B4">
        <w:rPr>
          <w:rFonts w:ascii="Times New Roman" w:hAnsi="Times New Roman"/>
          <w:sz w:val="26"/>
          <w:szCs w:val="26"/>
          <w:lang w:val="ru-RU"/>
        </w:rPr>
        <w:t xml:space="preserve"> жалобу заявителя.</w:t>
      </w:r>
    </w:p>
    <w:p w:rsidR="0048436A" w:rsidRPr="009215B4" w:rsidRDefault="0048436A" w:rsidP="00F16597">
      <w:pPr>
        <w:spacing w:after="0" w:line="240" w:lineRule="auto"/>
        <w:ind w:left="0" w:firstLine="709"/>
        <w:contextualSpacing/>
        <w:rPr>
          <w:rFonts w:ascii="Times New Roman" w:hAnsi="Times New Roman"/>
          <w:sz w:val="26"/>
          <w:szCs w:val="26"/>
          <w:lang w:val="ru-RU"/>
        </w:rPr>
      </w:pPr>
      <w:r w:rsidRPr="009215B4">
        <w:rPr>
          <w:rFonts w:ascii="Times New Roman" w:hAnsi="Times New Roman"/>
          <w:sz w:val="26"/>
          <w:szCs w:val="26"/>
          <w:lang w:val="ru-RU"/>
        </w:rPr>
        <w:t>Решение по жалобе выносится на основе всех материалов и доказательств в их совокупности в письменной форме. Оно должно содержать указание на порядок дальнейшего обжалования принятого решения.</w:t>
      </w:r>
    </w:p>
    <w:p w:rsidR="0048436A" w:rsidRDefault="0048436A" w:rsidP="00F16597">
      <w:pPr>
        <w:spacing w:after="0" w:line="240" w:lineRule="auto"/>
        <w:ind w:left="0" w:firstLine="709"/>
        <w:contextualSpacing/>
        <w:rPr>
          <w:rFonts w:ascii="Times New Roman" w:hAnsi="Times New Roman"/>
          <w:sz w:val="26"/>
          <w:szCs w:val="26"/>
          <w:lang w:val="ru-RU"/>
        </w:rPr>
        <w:sectPr w:rsidR="0048436A" w:rsidSect="00AA75FC">
          <w:headerReference w:type="even" r:id="rId40"/>
          <w:headerReference w:type="default" r:id="rId41"/>
          <w:pgSz w:w="11906" w:h="16838"/>
          <w:pgMar w:top="709" w:right="850" w:bottom="851" w:left="1701" w:header="708" w:footer="708" w:gutter="0"/>
          <w:cols w:space="708"/>
          <w:titlePg/>
          <w:docGrid w:linePitch="360"/>
        </w:sectPr>
      </w:pPr>
    </w:p>
    <w:p w:rsidR="0048436A" w:rsidRPr="009215B4" w:rsidRDefault="0048436A" w:rsidP="00F16597">
      <w:pPr>
        <w:spacing w:after="0" w:line="240" w:lineRule="auto"/>
        <w:ind w:left="5245" w:firstLine="0"/>
        <w:contextualSpacing/>
        <w:rPr>
          <w:rFonts w:ascii="Times New Roman" w:hAnsi="Times New Roman"/>
          <w:bCs/>
          <w:kern w:val="28"/>
          <w:sz w:val="26"/>
          <w:szCs w:val="26"/>
          <w:lang w:val="ru-RU"/>
        </w:rPr>
      </w:pPr>
      <w:r w:rsidRPr="009215B4">
        <w:rPr>
          <w:rFonts w:ascii="Times New Roman" w:hAnsi="Times New Roman"/>
          <w:bCs/>
          <w:kern w:val="28"/>
          <w:sz w:val="26"/>
          <w:szCs w:val="26"/>
          <w:lang w:val="ru-RU"/>
        </w:rPr>
        <w:lastRenderedPageBreak/>
        <w:t>Приложение 1</w:t>
      </w:r>
    </w:p>
    <w:p w:rsidR="0048436A" w:rsidRPr="009215B4" w:rsidRDefault="0048436A" w:rsidP="00F16597">
      <w:pPr>
        <w:spacing w:after="0" w:line="240" w:lineRule="auto"/>
        <w:ind w:left="5245" w:firstLine="0"/>
        <w:contextualSpacing/>
        <w:rPr>
          <w:rFonts w:ascii="Times New Roman" w:hAnsi="Times New Roman"/>
          <w:bCs/>
          <w:kern w:val="28"/>
          <w:sz w:val="26"/>
          <w:szCs w:val="26"/>
          <w:lang w:val="ru-RU"/>
        </w:rPr>
      </w:pPr>
      <w:r w:rsidRPr="009215B4">
        <w:rPr>
          <w:rFonts w:ascii="Times New Roman" w:hAnsi="Times New Roman"/>
          <w:bCs/>
          <w:kern w:val="28"/>
          <w:sz w:val="26"/>
          <w:szCs w:val="26"/>
          <w:lang w:val="ru-RU"/>
        </w:rPr>
        <w:t>к Административному регламенту</w: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94BED" w:rsidRDefault="0048436A" w:rsidP="00F16597">
      <w:pPr>
        <w:spacing w:after="0" w:line="240" w:lineRule="auto"/>
        <w:ind w:left="0"/>
        <w:contextualSpacing/>
        <w:jc w:val="center"/>
        <w:rPr>
          <w:rFonts w:ascii="Times New Roman" w:hAnsi="Times New Roman"/>
          <w:sz w:val="26"/>
          <w:szCs w:val="26"/>
          <w:lang w:val="ru-RU"/>
        </w:rPr>
      </w:pPr>
      <w:r w:rsidRPr="00994BED">
        <w:rPr>
          <w:rFonts w:ascii="Times New Roman" w:hAnsi="Times New Roman"/>
          <w:sz w:val="26"/>
          <w:szCs w:val="26"/>
          <w:lang w:val="ru-RU"/>
        </w:rPr>
        <w:t>БЛОК-СХЕМА</w:t>
      </w:r>
    </w:p>
    <w:p w:rsidR="0048436A" w:rsidRPr="00994BED" w:rsidRDefault="0048436A" w:rsidP="00F16597">
      <w:pPr>
        <w:spacing w:after="0" w:line="240" w:lineRule="auto"/>
        <w:ind w:left="0"/>
        <w:contextualSpacing/>
        <w:jc w:val="center"/>
        <w:rPr>
          <w:rFonts w:ascii="Times New Roman" w:hAnsi="Times New Roman"/>
          <w:sz w:val="26"/>
          <w:szCs w:val="26"/>
          <w:lang w:val="ru-RU"/>
        </w:rPr>
      </w:pPr>
      <w:r w:rsidRPr="00994BED">
        <w:rPr>
          <w:rFonts w:ascii="Times New Roman" w:hAnsi="Times New Roman"/>
          <w:sz w:val="26"/>
          <w:szCs w:val="26"/>
          <w:lang w:val="ru-RU"/>
        </w:rPr>
        <w:t xml:space="preserve">исполнения муниципальной функции по осуществлению муниципального </w:t>
      </w:r>
      <w:proofErr w:type="gramStart"/>
      <w:r w:rsidRPr="00994BED">
        <w:rPr>
          <w:rFonts w:ascii="Times New Roman" w:hAnsi="Times New Roman"/>
          <w:sz w:val="26"/>
          <w:szCs w:val="26"/>
          <w:lang w:val="ru-RU"/>
        </w:rPr>
        <w:t>контроля за</w:t>
      </w:r>
      <w:proofErr w:type="gramEnd"/>
      <w:r w:rsidRPr="00994BED">
        <w:rPr>
          <w:rFonts w:ascii="Times New Roman" w:hAnsi="Times New Roman"/>
          <w:sz w:val="26"/>
          <w:szCs w:val="26"/>
          <w:lang w:val="ru-RU"/>
        </w:rPr>
        <w:t xml:space="preserve"> обеспечением сохранности автомобильных дорог местного значения при проведении плановых проверок</w:t>
      </w:r>
    </w:p>
    <w:p w:rsidR="0048436A" w:rsidRPr="009215B4" w:rsidRDefault="0048436A" w:rsidP="00F16597">
      <w:pPr>
        <w:spacing w:after="0" w:line="240" w:lineRule="auto"/>
        <w:ind w:left="0"/>
        <w:contextualSpacing/>
        <w:rPr>
          <w:rFonts w:ascii="Times New Roman" w:hAnsi="Times New Roman"/>
          <w:b/>
          <w:sz w:val="26"/>
          <w:szCs w:val="26"/>
          <w:lang w:val="ru-RU"/>
        </w:rPr>
      </w:pPr>
    </w:p>
    <w:p w:rsidR="0048436A" w:rsidRPr="009215B4" w:rsidRDefault="00333D65" w:rsidP="00F16597">
      <w:pPr>
        <w:spacing w:after="0" w:line="240" w:lineRule="auto"/>
        <w:ind w:left="0"/>
        <w:contextualSpacing/>
        <w:rPr>
          <w:rFonts w:ascii="Times New Roman" w:hAnsi="Times New Roman"/>
          <w:b/>
          <w:sz w:val="26"/>
          <w:szCs w:val="26"/>
          <w:lang w:val="ru-RU"/>
        </w:rPr>
      </w:pPr>
      <w:r w:rsidRPr="00333D65">
        <w:rPr>
          <w:noProof/>
          <w:lang w:val="ru-RU" w:eastAsia="ru-RU"/>
        </w:rPr>
        <w:pict>
          <v:rect id="_x0000_s1026" style="position:absolute;left:0;text-align:left;margin-left:23.4pt;margin-top:12.8pt;width:409.4pt;height:34.35pt;z-index:1">
            <v:textbox style="mso-next-textbox:#_x0000_s1026">
              <w:txbxContent>
                <w:p w:rsidR="0056398E" w:rsidRPr="009215B4" w:rsidRDefault="0056398E" w:rsidP="009215B4">
                  <w:pPr>
                    <w:jc w:val="center"/>
                    <w:rPr>
                      <w:rFonts w:ascii="Times New Roman" w:hAnsi="Times New Roman"/>
                      <w:sz w:val="26"/>
                      <w:szCs w:val="26"/>
                      <w:lang w:val="ru-RU"/>
                    </w:rPr>
                  </w:pPr>
                  <w:r w:rsidRPr="009215B4">
                    <w:rPr>
                      <w:rFonts w:ascii="Times New Roman" w:hAnsi="Times New Roman"/>
                      <w:sz w:val="26"/>
                      <w:szCs w:val="26"/>
                      <w:lang w:val="ru-RU"/>
                    </w:rPr>
                    <w:t xml:space="preserve">Составление проекта ежегодного плана проведения </w:t>
                  </w:r>
                  <w:proofErr w:type="gramStart"/>
                  <w:r w:rsidRPr="009215B4">
                    <w:rPr>
                      <w:rFonts w:ascii="Times New Roman" w:hAnsi="Times New Roman"/>
                      <w:sz w:val="26"/>
                      <w:szCs w:val="26"/>
                      <w:lang w:val="ru-RU"/>
                    </w:rPr>
                    <w:t>плановых</w:t>
                  </w:r>
                  <w:proofErr w:type="gramEnd"/>
                </w:p>
              </w:txbxContent>
            </v:textbox>
          </v:rect>
        </w:pict>
      </w:r>
    </w:p>
    <w:p w:rsidR="0048436A" w:rsidRPr="009215B4" w:rsidRDefault="0048436A" w:rsidP="00F16597">
      <w:pPr>
        <w:spacing w:after="0" w:line="240" w:lineRule="auto"/>
        <w:ind w:left="0"/>
        <w:contextualSpacing/>
        <w:rPr>
          <w:rFonts w:ascii="Times New Roman" w:hAnsi="Times New Roman"/>
          <w:b/>
          <w:sz w:val="26"/>
          <w:szCs w:val="26"/>
          <w:lang w:val="ru-RU"/>
        </w:rPr>
      </w:pPr>
    </w:p>
    <w:p w:rsidR="0048436A" w:rsidRPr="009215B4" w:rsidRDefault="0048436A" w:rsidP="00F16597">
      <w:pPr>
        <w:spacing w:after="0" w:line="240" w:lineRule="auto"/>
        <w:ind w:left="0"/>
        <w:contextualSpacing/>
        <w:rPr>
          <w:rFonts w:ascii="Times New Roman" w:hAnsi="Times New Roman"/>
          <w:b/>
          <w:sz w:val="26"/>
          <w:szCs w:val="26"/>
          <w:lang w:val="ru-RU"/>
        </w:rPr>
      </w:pPr>
    </w:p>
    <w:p w:rsidR="0048436A" w:rsidRPr="009215B4" w:rsidRDefault="00333D65" w:rsidP="00F16597">
      <w:pPr>
        <w:spacing w:after="0" w:line="240" w:lineRule="auto"/>
        <w:ind w:left="0"/>
        <w:contextualSpacing/>
        <w:rPr>
          <w:rFonts w:ascii="Times New Roman" w:hAnsi="Times New Roman"/>
          <w:b/>
          <w:sz w:val="26"/>
          <w:szCs w:val="26"/>
          <w:lang w:val="ru-RU"/>
        </w:rPr>
      </w:pPr>
      <w:r w:rsidRPr="00333D65">
        <w:rPr>
          <w:noProof/>
          <w:lang w:val="ru-RU" w:eastAsia="ru-RU"/>
        </w:rPr>
        <w:pict>
          <v:shapetype id="_x0000_t32" coordsize="21600,21600" o:spt="32" o:oned="t" path="m,l21600,21600e" filled="f">
            <v:path arrowok="t" fillok="f" o:connecttype="none"/>
            <o:lock v:ext="edit" shapetype="t"/>
          </v:shapetype>
          <v:shape id="_x0000_s1027" type="#_x0000_t32" style="position:absolute;left:0;text-align:left;margin-left:218.45pt;margin-top:5.75pt;width:0;height:29.55pt;z-index:2" o:connectortype="straight">
            <v:stroke endarrow="block"/>
          </v:shape>
        </w:pict>
      </w:r>
    </w:p>
    <w:p w:rsidR="0048436A" w:rsidRPr="009215B4" w:rsidRDefault="0048436A" w:rsidP="00F16597">
      <w:pPr>
        <w:spacing w:after="0" w:line="240" w:lineRule="auto"/>
        <w:ind w:left="0"/>
        <w:contextualSpacing/>
        <w:rPr>
          <w:rFonts w:ascii="Times New Roman" w:hAnsi="Times New Roman"/>
          <w:b/>
          <w:sz w:val="26"/>
          <w:szCs w:val="26"/>
          <w:lang w:val="ru-RU"/>
        </w:rPr>
      </w:pPr>
    </w:p>
    <w:p w:rsidR="0048436A" w:rsidRPr="009215B4" w:rsidRDefault="00333D65" w:rsidP="00F16597">
      <w:pPr>
        <w:spacing w:after="0" w:line="240" w:lineRule="auto"/>
        <w:ind w:left="0"/>
        <w:contextualSpacing/>
        <w:rPr>
          <w:rFonts w:ascii="Times New Roman" w:hAnsi="Times New Roman"/>
          <w:b/>
          <w:sz w:val="26"/>
          <w:szCs w:val="26"/>
          <w:lang w:val="ru-RU"/>
        </w:rPr>
      </w:pPr>
      <w:r w:rsidRPr="00333D65">
        <w:rPr>
          <w:noProof/>
          <w:lang w:val="ru-RU" w:eastAsia="ru-RU"/>
        </w:rPr>
        <w:pict>
          <v:rect id="_x0000_s1028" style="position:absolute;left:0;text-align:left;margin-left:19.1pt;margin-top:7.7pt;width:413.7pt;height:45.7pt;z-index:3">
            <v:textbox>
              <w:txbxContent>
                <w:p w:rsidR="0056398E" w:rsidRPr="009215B4" w:rsidRDefault="0056398E" w:rsidP="009215B4">
                  <w:pPr>
                    <w:jc w:val="center"/>
                    <w:rPr>
                      <w:rFonts w:ascii="Times New Roman" w:hAnsi="Times New Roman"/>
                      <w:sz w:val="26"/>
                      <w:szCs w:val="26"/>
                      <w:lang w:val="ru-RU"/>
                    </w:rPr>
                  </w:pPr>
                  <w:r w:rsidRPr="009215B4">
                    <w:rPr>
                      <w:rFonts w:ascii="Times New Roman" w:hAnsi="Times New Roman"/>
                      <w:sz w:val="26"/>
                      <w:szCs w:val="26"/>
                      <w:lang w:val="ru-RU"/>
                    </w:rPr>
                    <w:t>Направление проекта ежегодного плана проведения плановых проверок в органы прокуратуры</w:t>
                  </w:r>
                </w:p>
              </w:txbxContent>
            </v:textbox>
          </v:rect>
        </w:pict>
      </w:r>
    </w:p>
    <w:p w:rsidR="0048436A" w:rsidRPr="009215B4" w:rsidRDefault="0048436A" w:rsidP="00F16597">
      <w:pPr>
        <w:spacing w:after="0" w:line="240" w:lineRule="auto"/>
        <w:ind w:left="0"/>
        <w:contextualSpacing/>
        <w:rPr>
          <w:rFonts w:ascii="Times New Roman" w:hAnsi="Times New Roman"/>
          <w:b/>
          <w:sz w:val="26"/>
          <w:szCs w:val="26"/>
          <w:lang w:val="ru-RU"/>
        </w:rPr>
      </w:pPr>
    </w:p>
    <w:p w:rsidR="0048436A" w:rsidRPr="009215B4" w:rsidRDefault="0048436A" w:rsidP="00F16597">
      <w:pPr>
        <w:spacing w:after="0" w:line="240" w:lineRule="auto"/>
        <w:ind w:left="0"/>
        <w:contextualSpacing/>
        <w:rPr>
          <w:rFonts w:ascii="Times New Roman" w:hAnsi="Times New Roman"/>
          <w:b/>
          <w:sz w:val="26"/>
          <w:szCs w:val="26"/>
          <w:lang w:val="ru-RU"/>
        </w:rPr>
      </w:pPr>
    </w:p>
    <w:p w:rsidR="0048436A" w:rsidRPr="009215B4" w:rsidRDefault="00333D65" w:rsidP="00F16597">
      <w:pPr>
        <w:spacing w:after="0" w:line="240" w:lineRule="auto"/>
        <w:ind w:left="0"/>
        <w:contextualSpacing/>
        <w:rPr>
          <w:rFonts w:ascii="Times New Roman" w:hAnsi="Times New Roman"/>
          <w:b/>
          <w:sz w:val="26"/>
          <w:szCs w:val="26"/>
          <w:lang w:val="ru-RU"/>
        </w:rPr>
      </w:pPr>
      <w:r w:rsidRPr="00333D65">
        <w:rPr>
          <w:noProof/>
          <w:lang w:val="ru-RU" w:eastAsia="ru-RU"/>
        </w:rPr>
        <w:pict>
          <v:shape id="_x0000_s1029" type="#_x0000_t32" style="position:absolute;left:0;text-align:left;margin-left:217.9pt;margin-top:12pt;width:.55pt;height:23.65pt;z-index:4" o:connectortype="straight">
            <v:stroke endarrow="block"/>
          </v:shape>
        </w:pic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rect id="_x0000_s1030" style="position:absolute;left:0;text-align:left;margin-left:19.1pt;margin-top:8.05pt;width:413.7pt;height:51.5pt;z-index:5">
            <v:textbox>
              <w:txbxContent>
                <w:p w:rsidR="0056398E" w:rsidRPr="009215B4" w:rsidRDefault="0056398E" w:rsidP="009215B4">
                  <w:pPr>
                    <w:jc w:val="center"/>
                    <w:rPr>
                      <w:rFonts w:ascii="Times New Roman" w:hAnsi="Times New Roman"/>
                      <w:sz w:val="26"/>
                      <w:szCs w:val="26"/>
                      <w:lang w:val="ru-RU"/>
                    </w:rPr>
                  </w:pPr>
                  <w:r w:rsidRPr="009215B4">
                    <w:rPr>
                      <w:rFonts w:ascii="Times New Roman" w:hAnsi="Times New Roman"/>
                      <w:sz w:val="26"/>
                      <w:szCs w:val="26"/>
                      <w:lang w:val="ru-RU"/>
                    </w:rPr>
                    <w:t>Рассмотрение представленных органами прокуратуры предложений и утверждение ежегодного плана проведения плановых проверок</w:t>
                  </w:r>
                </w:p>
              </w:txbxContent>
            </v:textbox>
          </v:rect>
        </w:pic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31" type="#_x0000_t32" style="position:absolute;left:0;text-align:left;margin-left:212pt;margin-top:10.7pt;width:0;height:20.95pt;z-index:6" o:connectortype="straight">
            <v:stroke endarrow="block"/>
          </v:shape>
        </w:pic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rect id="_x0000_s1032" style="position:absolute;left:0;text-align:left;margin-left:23.4pt;margin-top:4.05pt;width:409.4pt;height:49.1pt;z-index:7">
            <v:textbox style="mso-next-textbox:#_x0000_s1032">
              <w:txbxContent>
                <w:p w:rsidR="0056398E" w:rsidRPr="009215B4" w:rsidRDefault="0056398E" w:rsidP="009215B4">
                  <w:pPr>
                    <w:jc w:val="center"/>
                    <w:rPr>
                      <w:rFonts w:ascii="Times New Roman" w:hAnsi="Times New Roman"/>
                      <w:sz w:val="26"/>
                      <w:szCs w:val="26"/>
                      <w:lang w:val="ru-RU"/>
                    </w:rPr>
                  </w:pPr>
                  <w:r w:rsidRPr="009215B4">
                    <w:rPr>
                      <w:rFonts w:ascii="Times New Roman" w:hAnsi="Times New Roman"/>
                      <w:sz w:val="26"/>
                      <w:szCs w:val="26"/>
                      <w:lang w:val="ru-RU"/>
                    </w:rPr>
                    <w:t>Принятие решения о проведении плановой проверки (наступление срока проведения проверки, предусмотренного планом)</w:t>
                  </w:r>
                </w:p>
              </w:txbxContent>
            </v:textbox>
          </v:rect>
        </w:pic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33" type="#_x0000_t32" style="position:absolute;left:0;text-align:left;margin-left:219.5pt;margin-top:8.3pt;width:0;height:23.15pt;z-index:8" o:connectortype="straight">
            <v:stroke endarrow="block"/>
          </v:shape>
        </w:pic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rect id="_x0000_s1034" style="position:absolute;left:0;text-align:left;margin-left:27.15pt;margin-top:3.85pt;width:405.65pt;height:27.4pt;z-index:9">
            <v:textbox>
              <w:txbxContent>
                <w:p w:rsidR="0056398E" w:rsidRPr="004C0F7B" w:rsidRDefault="0056398E" w:rsidP="009215B4">
                  <w:pPr>
                    <w:jc w:val="center"/>
                    <w:rPr>
                      <w:rFonts w:ascii="Times New Roman" w:hAnsi="Times New Roman"/>
                      <w:sz w:val="26"/>
                      <w:szCs w:val="26"/>
                    </w:rPr>
                  </w:pPr>
                  <w:proofErr w:type="spellStart"/>
                  <w:r w:rsidRPr="004C0F7B">
                    <w:rPr>
                      <w:rFonts w:ascii="Times New Roman" w:hAnsi="Times New Roman"/>
                      <w:sz w:val="26"/>
                      <w:szCs w:val="26"/>
                    </w:rPr>
                    <w:t>Проведение</w:t>
                  </w:r>
                  <w:proofErr w:type="spellEnd"/>
                  <w:r w:rsidRPr="004C0F7B">
                    <w:rPr>
                      <w:rFonts w:ascii="Times New Roman" w:hAnsi="Times New Roman"/>
                      <w:sz w:val="26"/>
                      <w:szCs w:val="26"/>
                    </w:rPr>
                    <w:t xml:space="preserve"> </w:t>
                  </w:r>
                  <w:proofErr w:type="spellStart"/>
                  <w:r w:rsidRPr="004C0F7B">
                    <w:rPr>
                      <w:rFonts w:ascii="Times New Roman" w:hAnsi="Times New Roman"/>
                      <w:sz w:val="26"/>
                      <w:szCs w:val="26"/>
                    </w:rPr>
                    <w:t>плановой</w:t>
                  </w:r>
                  <w:proofErr w:type="spellEnd"/>
                  <w:r w:rsidRPr="004C0F7B">
                    <w:rPr>
                      <w:rFonts w:ascii="Times New Roman" w:hAnsi="Times New Roman"/>
                      <w:sz w:val="26"/>
                      <w:szCs w:val="26"/>
                    </w:rPr>
                    <w:t xml:space="preserve"> </w:t>
                  </w:r>
                  <w:proofErr w:type="spellStart"/>
                  <w:r w:rsidRPr="004C0F7B">
                    <w:rPr>
                      <w:rFonts w:ascii="Times New Roman" w:hAnsi="Times New Roman"/>
                      <w:sz w:val="26"/>
                      <w:szCs w:val="26"/>
                    </w:rPr>
                    <w:t>проверки</w:t>
                  </w:r>
                  <w:proofErr w:type="spellEnd"/>
                </w:p>
              </w:txbxContent>
            </v:textbox>
          </v:rect>
        </w:pic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35" type="#_x0000_t32" style="position:absolute;left:0;text-align:left;margin-left:218.45pt;margin-top:3.7pt;width:0;height:26.85pt;z-index:10" o:connectortype="straight">
            <v:stroke endarrow="block"/>
          </v:shape>
        </w:pic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rect id="_x0000_s1036" style="position:absolute;left:0;text-align:left;margin-left:36.8pt;margin-top:2.95pt;width:401.4pt;height:28.45pt;z-index:11">
            <v:textbox>
              <w:txbxContent>
                <w:p w:rsidR="0056398E" w:rsidRPr="004C0F7B" w:rsidRDefault="0056398E" w:rsidP="009215B4">
                  <w:pPr>
                    <w:jc w:val="center"/>
                    <w:rPr>
                      <w:rFonts w:ascii="Times New Roman" w:hAnsi="Times New Roman"/>
                      <w:sz w:val="26"/>
                      <w:szCs w:val="26"/>
                    </w:rPr>
                  </w:pPr>
                  <w:proofErr w:type="spellStart"/>
                  <w:r w:rsidRPr="004C0F7B">
                    <w:rPr>
                      <w:rFonts w:ascii="Times New Roman" w:hAnsi="Times New Roman"/>
                      <w:sz w:val="26"/>
                      <w:szCs w:val="26"/>
                    </w:rPr>
                    <w:t>Оформление</w:t>
                  </w:r>
                  <w:proofErr w:type="spellEnd"/>
                  <w:r w:rsidRPr="004C0F7B">
                    <w:rPr>
                      <w:rFonts w:ascii="Times New Roman" w:hAnsi="Times New Roman"/>
                      <w:sz w:val="26"/>
                      <w:szCs w:val="26"/>
                    </w:rPr>
                    <w:t xml:space="preserve"> </w:t>
                  </w:r>
                  <w:proofErr w:type="spellStart"/>
                  <w:r w:rsidRPr="004C0F7B">
                    <w:rPr>
                      <w:rFonts w:ascii="Times New Roman" w:hAnsi="Times New Roman"/>
                      <w:sz w:val="26"/>
                      <w:szCs w:val="26"/>
                    </w:rPr>
                    <w:t>результатов</w:t>
                  </w:r>
                  <w:proofErr w:type="spellEnd"/>
                  <w:r w:rsidRPr="004C0F7B">
                    <w:rPr>
                      <w:rFonts w:ascii="Times New Roman" w:hAnsi="Times New Roman"/>
                      <w:sz w:val="26"/>
                      <w:szCs w:val="26"/>
                    </w:rPr>
                    <w:t xml:space="preserve"> </w:t>
                  </w:r>
                  <w:proofErr w:type="spellStart"/>
                  <w:r w:rsidRPr="004C0F7B">
                    <w:rPr>
                      <w:rFonts w:ascii="Times New Roman" w:hAnsi="Times New Roman"/>
                      <w:sz w:val="26"/>
                      <w:szCs w:val="26"/>
                    </w:rPr>
                    <w:t>проверки</w:t>
                  </w:r>
                  <w:proofErr w:type="spellEnd"/>
                </w:p>
              </w:txbxContent>
            </v:textbox>
          </v:rect>
        </w:pic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37" type="#_x0000_t32" style="position:absolute;left:0;text-align:left;margin-left:219.5pt;margin-top:3.8pt;width:0;height:27.45pt;z-index:12" o:connectortype="straight">
            <v:stroke endarrow="block"/>
          </v:shape>
        </w:pic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333D65" w:rsidP="00F16597">
      <w:pPr>
        <w:spacing w:after="0" w:line="240" w:lineRule="auto"/>
        <w:ind w:left="0"/>
        <w:contextualSpacing/>
        <w:rPr>
          <w:rFonts w:ascii="Times New Roman" w:hAnsi="Times New Roman"/>
          <w:b/>
          <w:bCs/>
          <w:kern w:val="28"/>
          <w:sz w:val="26"/>
          <w:szCs w:val="26"/>
          <w:lang w:val="ru-RU"/>
        </w:rPr>
      </w:pPr>
      <w:r w:rsidRPr="00333D65">
        <w:rPr>
          <w:noProof/>
          <w:lang w:val="ru-RU" w:eastAsia="ru-RU"/>
        </w:rPr>
        <w:pict>
          <v:rect id="_x0000_s1038" style="position:absolute;left:0;text-align:left;margin-left:33.6pt;margin-top:3.65pt;width:404.6pt;height:28.45pt;z-index:13">
            <v:textbox>
              <w:txbxContent>
                <w:p w:rsidR="0056398E" w:rsidRPr="004C0F7B" w:rsidRDefault="0056398E" w:rsidP="009215B4">
                  <w:pPr>
                    <w:jc w:val="center"/>
                    <w:rPr>
                      <w:rFonts w:ascii="Times New Roman" w:hAnsi="Times New Roman"/>
                      <w:sz w:val="26"/>
                      <w:szCs w:val="26"/>
                    </w:rPr>
                  </w:pPr>
                  <w:proofErr w:type="spellStart"/>
                  <w:r w:rsidRPr="004C0F7B">
                    <w:rPr>
                      <w:rFonts w:ascii="Times New Roman" w:hAnsi="Times New Roman"/>
                      <w:sz w:val="26"/>
                      <w:szCs w:val="26"/>
                    </w:rPr>
                    <w:t>Составление</w:t>
                  </w:r>
                  <w:proofErr w:type="spellEnd"/>
                  <w:r w:rsidRPr="004C0F7B">
                    <w:rPr>
                      <w:rFonts w:ascii="Times New Roman" w:hAnsi="Times New Roman"/>
                      <w:sz w:val="26"/>
                      <w:szCs w:val="26"/>
                    </w:rPr>
                    <w:t xml:space="preserve"> </w:t>
                  </w:r>
                  <w:proofErr w:type="spellStart"/>
                  <w:r w:rsidRPr="004C0F7B">
                    <w:rPr>
                      <w:rFonts w:ascii="Times New Roman" w:hAnsi="Times New Roman"/>
                      <w:sz w:val="26"/>
                      <w:szCs w:val="26"/>
                    </w:rPr>
                    <w:t>акта</w:t>
                  </w:r>
                  <w:proofErr w:type="spellEnd"/>
                  <w:r w:rsidRPr="004C0F7B">
                    <w:rPr>
                      <w:rFonts w:ascii="Times New Roman" w:hAnsi="Times New Roman"/>
                      <w:sz w:val="26"/>
                      <w:szCs w:val="26"/>
                    </w:rPr>
                    <w:t xml:space="preserve"> </w:t>
                  </w:r>
                  <w:proofErr w:type="spellStart"/>
                  <w:r w:rsidRPr="004C0F7B">
                    <w:rPr>
                      <w:rFonts w:ascii="Times New Roman" w:hAnsi="Times New Roman"/>
                      <w:sz w:val="26"/>
                      <w:szCs w:val="26"/>
                    </w:rPr>
                    <w:t>проверки</w:t>
                  </w:r>
                  <w:proofErr w:type="spellEnd"/>
                </w:p>
              </w:txbxContent>
            </v:textbox>
          </v:rect>
        </w:pict>
      </w:r>
    </w:p>
    <w:p w:rsidR="0048436A" w:rsidRPr="009215B4" w:rsidRDefault="0048436A" w:rsidP="00F16597">
      <w:pPr>
        <w:spacing w:after="0" w:line="240" w:lineRule="auto"/>
        <w:ind w:left="0"/>
        <w:contextualSpacing/>
        <w:rPr>
          <w:rFonts w:ascii="Times New Roman" w:hAnsi="Times New Roman"/>
          <w:b/>
          <w:bCs/>
          <w:kern w:val="28"/>
          <w:sz w:val="26"/>
          <w:szCs w:val="26"/>
          <w:lang w:val="ru-RU"/>
        </w:rPr>
      </w:pPr>
    </w:p>
    <w:p w:rsidR="0048436A" w:rsidRPr="009215B4" w:rsidRDefault="0048436A" w:rsidP="00F16597">
      <w:pPr>
        <w:spacing w:after="0" w:line="240" w:lineRule="auto"/>
        <w:ind w:left="0"/>
        <w:contextualSpacing/>
        <w:rPr>
          <w:rFonts w:ascii="Times New Roman" w:hAnsi="Times New Roman"/>
          <w:b/>
          <w:bCs/>
          <w:kern w:val="28"/>
          <w:sz w:val="26"/>
          <w:szCs w:val="26"/>
          <w:lang w:val="ru-RU"/>
        </w:rPr>
      </w:pPr>
    </w:p>
    <w:p w:rsidR="0048436A" w:rsidRPr="009215B4" w:rsidRDefault="0048436A" w:rsidP="00F16597">
      <w:pPr>
        <w:spacing w:after="0" w:line="240" w:lineRule="auto"/>
        <w:ind w:left="0"/>
        <w:contextualSpacing/>
        <w:jc w:val="right"/>
        <w:rPr>
          <w:rFonts w:ascii="Times New Roman" w:hAnsi="Times New Roman"/>
          <w:bCs/>
          <w:kern w:val="28"/>
          <w:sz w:val="26"/>
          <w:szCs w:val="26"/>
          <w:lang w:val="ru-RU"/>
        </w:rPr>
      </w:pPr>
    </w:p>
    <w:p w:rsidR="0048436A" w:rsidRPr="009215B4" w:rsidRDefault="0048436A" w:rsidP="00F16597">
      <w:pPr>
        <w:spacing w:after="0" w:line="240" w:lineRule="auto"/>
        <w:ind w:left="0"/>
        <w:contextualSpacing/>
        <w:jc w:val="right"/>
        <w:rPr>
          <w:rFonts w:ascii="Times New Roman" w:hAnsi="Times New Roman"/>
          <w:bCs/>
          <w:kern w:val="28"/>
          <w:sz w:val="26"/>
          <w:szCs w:val="26"/>
          <w:lang w:val="ru-RU"/>
        </w:rPr>
      </w:pPr>
    </w:p>
    <w:p w:rsidR="0048436A" w:rsidRDefault="0048436A" w:rsidP="00F16597">
      <w:pPr>
        <w:spacing w:after="0" w:line="240" w:lineRule="auto"/>
        <w:ind w:left="0"/>
        <w:contextualSpacing/>
        <w:jc w:val="right"/>
        <w:rPr>
          <w:rFonts w:ascii="Times New Roman" w:hAnsi="Times New Roman"/>
          <w:bCs/>
          <w:kern w:val="28"/>
          <w:sz w:val="26"/>
          <w:szCs w:val="26"/>
          <w:lang w:val="ru-RU"/>
        </w:rPr>
        <w:sectPr w:rsidR="0048436A" w:rsidSect="00FA6A38">
          <w:pgSz w:w="11906" w:h="16838"/>
          <w:pgMar w:top="709" w:right="850" w:bottom="851" w:left="1701" w:header="708" w:footer="708" w:gutter="0"/>
          <w:cols w:space="708"/>
          <w:docGrid w:linePitch="360"/>
        </w:sectPr>
      </w:pPr>
    </w:p>
    <w:p w:rsidR="0048436A" w:rsidRPr="009215B4" w:rsidRDefault="0048436A" w:rsidP="00F16597">
      <w:pPr>
        <w:spacing w:after="0" w:line="240" w:lineRule="auto"/>
        <w:ind w:left="5103" w:firstLine="0"/>
        <w:contextualSpacing/>
        <w:rPr>
          <w:rFonts w:ascii="Times New Roman" w:hAnsi="Times New Roman"/>
          <w:bCs/>
          <w:kern w:val="28"/>
          <w:sz w:val="26"/>
          <w:szCs w:val="26"/>
          <w:lang w:val="ru-RU"/>
        </w:rPr>
      </w:pPr>
      <w:r w:rsidRPr="009215B4">
        <w:rPr>
          <w:rFonts w:ascii="Times New Roman" w:hAnsi="Times New Roman"/>
          <w:bCs/>
          <w:kern w:val="28"/>
          <w:sz w:val="26"/>
          <w:szCs w:val="26"/>
          <w:lang w:val="ru-RU"/>
        </w:rPr>
        <w:lastRenderedPageBreak/>
        <w:t>Приложение 2</w:t>
      </w:r>
    </w:p>
    <w:p w:rsidR="0048436A" w:rsidRPr="009215B4" w:rsidRDefault="00F16597" w:rsidP="00F16597">
      <w:pPr>
        <w:spacing w:after="0" w:line="240" w:lineRule="auto"/>
        <w:ind w:left="5103" w:firstLine="0"/>
        <w:contextualSpacing/>
        <w:rPr>
          <w:rFonts w:ascii="Times New Roman" w:hAnsi="Times New Roman"/>
          <w:bCs/>
          <w:kern w:val="28"/>
          <w:sz w:val="26"/>
          <w:szCs w:val="26"/>
          <w:lang w:val="ru-RU"/>
        </w:rPr>
      </w:pPr>
      <w:r>
        <w:rPr>
          <w:rFonts w:ascii="Times New Roman" w:hAnsi="Times New Roman"/>
          <w:bCs/>
          <w:kern w:val="28"/>
          <w:sz w:val="26"/>
          <w:szCs w:val="26"/>
          <w:lang w:val="ru-RU"/>
        </w:rPr>
        <w:t xml:space="preserve">   </w:t>
      </w:r>
      <w:r w:rsidR="0048436A" w:rsidRPr="009215B4">
        <w:rPr>
          <w:rFonts w:ascii="Times New Roman" w:hAnsi="Times New Roman"/>
          <w:bCs/>
          <w:kern w:val="28"/>
          <w:sz w:val="26"/>
          <w:szCs w:val="26"/>
          <w:lang w:val="ru-RU"/>
        </w:rPr>
        <w:t>к Административному регламенту</w: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364D2D" w:rsidRDefault="0048436A" w:rsidP="00F16597">
      <w:pPr>
        <w:spacing w:after="0" w:line="240" w:lineRule="auto"/>
        <w:ind w:left="0"/>
        <w:contextualSpacing/>
        <w:jc w:val="center"/>
        <w:rPr>
          <w:rFonts w:ascii="Times New Roman" w:hAnsi="Times New Roman"/>
          <w:sz w:val="26"/>
          <w:szCs w:val="26"/>
          <w:lang w:val="ru-RU"/>
        </w:rPr>
      </w:pPr>
      <w:r w:rsidRPr="00364D2D">
        <w:rPr>
          <w:rFonts w:ascii="Times New Roman" w:hAnsi="Times New Roman"/>
          <w:sz w:val="26"/>
          <w:szCs w:val="26"/>
          <w:lang w:val="ru-RU"/>
        </w:rPr>
        <w:t>БЛОК-СХЕМА</w:t>
      </w:r>
    </w:p>
    <w:p w:rsidR="0048436A" w:rsidRPr="00364D2D" w:rsidRDefault="0048436A" w:rsidP="00F16597">
      <w:pPr>
        <w:spacing w:after="0" w:line="240" w:lineRule="auto"/>
        <w:ind w:left="0"/>
        <w:contextualSpacing/>
        <w:jc w:val="center"/>
        <w:rPr>
          <w:rFonts w:ascii="Times New Roman" w:hAnsi="Times New Roman"/>
          <w:sz w:val="26"/>
          <w:szCs w:val="26"/>
          <w:lang w:val="ru-RU"/>
        </w:rPr>
      </w:pPr>
      <w:r w:rsidRPr="00364D2D">
        <w:rPr>
          <w:rFonts w:ascii="Times New Roman" w:hAnsi="Times New Roman"/>
          <w:sz w:val="26"/>
          <w:szCs w:val="26"/>
          <w:lang w:val="ru-RU"/>
        </w:rPr>
        <w:t xml:space="preserve">исполнения муниципальной функции по осуществлению муниципального </w:t>
      </w:r>
      <w:proofErr w:type="gramStart"/>
      <w:r w:rsidRPr="00364D2D">
        <w:rPr>
          <w:rFonts w:ascii="Times New Roman" w:hAnsi="Times New Roman"/>
          <w:sz w:val="26"/>
          <w:szCs w:val="26"/>
          <w:lang w:val="ru-RU"/>
        </w:rPr>
        <w:t>контроля за</w:t>
      </w:r>
      <w:proofErr w:type="gramEnd"/>
      <w:r w:rsidRPr="00364D2D">
        <w:rPr>
          <w:rFonts w:ascii="Times New Roman" w:hAnsi="Times New Roman"/>
          <w:sz w:val="26"/>
          <w:szCs w:val="26"/>
          <w:lang w:val="ru-RU"/>
        </w:rPr>
        <w:t xml:space="preserve"> обеспечением сохранности автомобильных дорог местного значения при проведении</w:t>
      </w:r>
    </w:p>
    <w:p w:rsidR="0048436A" w:rsidRPr="002B5F16" w:rsidRDefault="0048436A" w:rsidP="00F16597">
      <w:pPr>
        <w:spacing w:after="0" w:line="240" w:lineRule="auto"/>
        <w:ind w:left="0"/>
        <w:contextualSpacing/>
        <w:jc w:val="center"/>
        <w:rPr>
          <w:rFonts w:ascii="Times New Roman" w:hAnsi="Times New Roman"/>
          <w:sz w:val="26"/>
          <w:szCs w:val="26"/>
          <w:lang w:val="ru-RU"/>
        </w:rPr>
      </w:pPr>
      <w:r w:rsidRPr="002B5F16">
        <w:rPr>
          <w:rFonts w:ascii="Times New Roman" w:hAnsi="Times New Roman"/>
          <w:sz w:val="26"/>
          <w:szCs w:val="26"/>
          <w:lang w:val="ru-RU"/>
        </w:rPr>
        <w:t>внеплановых проверок</w:t>
      </w: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rect id="_x0000_s1039" style="position:absolute;left:0;text-align:left;margin-left:-13.2pt;margin-top:8.85pt;width:497.05pt;height:38.7pt;z-index:14">
            <v:textbox>
              <w:txbxContent>
                <w:p w:rsidR="0056398E" w:rsidRPr="009215B4" w:rsidRDefault="0056398E" w:rsidP="009215B4">
                  <w:pPr>
                    <w:jc w:val="center"/>
                    <w:rPr>
                      <w:rFonts w:ascii="Times New Roman" w:hAnsi="Times New Roman"/>
                      <w:sz w:val="26"/>
                      <w:szCs w:val="26"/>
                      <w:lang w:val="ru-RU"/>
                    </w:rPr>
                  </w:pPr>
                  <w:r w:rsidRPr="009215B4">
                    <w:rPr>
                      <w:rFonts w:ascii="Times New Roman" w:hAnsi="Times New Roman"/>
                      <w:sz w:val="26"/>
                      <w:szCs w:val="26"/>
                      <w:lang w:val="ru-RU"/>
                    </w:rPr>
                    <w:t>Наличие оснований для проведения внеплановой проверки</w:t>
                  </w:r>
                </w:p>
              </w:txbxContent>
            </v:textbox>
          </v:rect>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40" type="#_x0000_t32" style="position:absolute;left:0;text-align:left;margin-left:177.8pt;margin-top:6.15pt;width:0;height:35.8pt;z-index:15" o:connectortype="straight">
            <v:stroke endarrow="block"/>
          </v:shape>
        </w:pict>
      </w:r>
      <w:r w:rsidRPr="00333D65">
        <w:rPr>
          <w:noProof/>
          <w:lang w:val="ru-RU" w:eastAsia="ru-RU"/>
        </w:rPr>
        <w:pict>
          <v:shape id="_x0000_s1041" type="#_x0000_t32" style="position:absolute;left:0;text-align:left;margin-left:324.7pt;margin-top:6.15pt;width:0;height:32.25pt;z-index:16" o:connectortype="straight">
            <v:stroke endarrow="block"/>
          </v:shape>
        </w:pict>
      </w:r>
      <w:r w:rsidRPr="00333D65">
        <w:rPr>
          <w:noProof/>
          <w:lang w:val="ru-RU" w:eastAsia="ru-RU"/>
        </w:rPr>
        <w:pict>
          <v:shape id="_x0000_s1042" type="#_x0000_t32" style="position:absolute;left:0;text-align:left;margin-left:41.65pt;margin-top:6.15pt;width:.55pt;height:32.25pt;z-index:17" o:connectortype="straight">
            <v:stroke endarrow="block"/>
          </v:shape>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rect id="_x0000_s1043" style="position:absolute;left:0;text-align:left;margin-left:-13.2pt;margin-top:10.8pt;width:88.7pt;height:125.4pt;z-index:18">
            <v:textbox>
              <w:txbxContent>
                <w:p w:rsidR="0056398E" w:rsidRPr="009215B4" w:rsidRDefault="0056398E" w:rsidP="009215B4">
                  <w:pPr>
                    <w:jc w:val="center"/>
                    <w:rPr>
                      <w:rFonts w:ascii="Times New Roman" w:hAnsi="Times New Roman"/>
                      <w:sz w:val="26"/>
                      <w:szCs w:val="26"/>
                      <w:lang w:val="ru-RU"/>
                    </w:rPr>
                  </w:pPr>
                  <w:r w:rsidRPr="009215B4">
                    <w:rPr>
                      <w:rFonts w:ascii="Times New Roman" w:hAnsi="Times New Roman"/>
                      <w:sz w:val="26"/>
                      <w:szCs w:val="26"/>
                      <w:lang w:val="ru-RU"/>
                    </w:rPr>
                    <w:t>истечение срока исполнения ранее выданного предписания</w:t>
                  </w:r>
                </w:p>
              </w:txbxContent>
            </v:textbox>
          </v:rect>
        </w:pict>
      </w:r>
      <w:r w:rsidRPr="00333D65">
        <w:rPr>
          <w:noProof/>
          <w:lang w:val="ru-RU" w:eastAsia="ru-RU"/>
        </w:rPr>
        <w:pict>
          <v:rect id="_x0000_s1044" style="position:absolute;left:0;text-align:left;margin-left:270.15pt;margin-top:10.8pt;width:104.25pt;height:157.2pt;z-index:19">
            <v:textbox>
              <w:txbxContent>
                <w:p w:rsidR="0056398E" w:rsidRPr="009215B4" w:rsidRDefault="0056398E" w:rsidP="009215B4">
                  <w:pPr>
                    <w:jc w:val="center"/>
                    <w:rPr>
                      <w:rFonts w:ascii="Times New Roman" w:hAnsi="Times New Roman"/>
                      <w:sz w:val="26"/>
                      <w:szCs w:val="26"/>
                      <w:lang w:val="ru-RU"/>
                    </w:rPr>
                  </w:pPr>
                  <w:r w:rsidRPr="009215B4">
                    <w:rPr>
                      <w:rFonts w:ascii="Times New Roman" w:hAnsi="Times New Roman"/>
                      <w:sz w:val="26"/>
                      <w:szCs w:val="26"/>
                      <w:lang w:val="ru-RU"/>
                    </w:rPr>
                    <w:t>требование прокурора о проведении внеплановой проверки в рамках надзора за исполнением законов</w:t>
                  </w:r>
                </w:p>
              </w:txbxContent>
            </v:textbox>
          </v:rect>
        </w:pict>
      </w: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rect id="_x0000_s1045" style="position:absolute;left:0;text-align:left;margin-left:122.2pt;margin-top:.55pt;width:113.45pt;height:157.85pt;z-index:20">
            <v:textbox>
              <w:txbxContent>
                <w:p w:rsidR="0056398E" w:rsidRPr="009215B4" w:rsidRDefault="0056398E" w:rsidP="009215B4">
                  <w:pPr>
                    <w:jc w:val="center"/>
                    <w:rPr>
                      <w:rFonts w:ascii="Times New Roman" w:hAnsi="Times New Roman"/>
                      <w:sz w:val="26"/>
                      <w:szCs w:val="26"/>
                      <w:lang w:val="ru-RU"/>
                    </w:rPr>
                  </w:pPr>
                  <w:r w:rsidRPr="009215B4">
                    <w:rPr>
                      <w:rFonts w:ascii="Times New Roman" w:hAnsi="Times New Roman"/>
                      <w:sz w:val="26"/>
                      <w:szCs w:val="26"/>
                      <w:lang w:val="ru-RU"/>
                    </w:rPr>
                    <w:t xml:space="preserve">поступление в органы муниципального контроля обращений и заявлений о фактах, предусмотренных пунктами </w:t>
                  </w:r>
                  <w:proofErr w:type="spellStart"/>
                  <w:r w:rsidRPr="009215B4">
                    <w:rPr>
                      <w:rFonts w:ascii="Times New Roman" w:hAnsi="Times New Roman"/>
                      <w:sz w:val="26"/>
                      <w:szCs w:val="26"/>
                      <w:lang w:val="ru-RU"/>
                    </w:rPr>
                    <w:t>а</w:t>
                  </w:r>
                  <w:proofErr w:type="gramStart"/>
                  <w:r w:rsidRPr="009215B4">
                    <w:rPr>
                      <w:rFonts w:ascii="Times New Roman" w:hAnsi="Times New Roman"/>
                      <w:sz w:val="26"/>
                      <w:szCs w:val="26"/>
                      <w:lang w:val="ru-RU"/>
                    </w:rPr>
                    <w:t>,б</w:t>
                  </w:r>
                  <w:proofErr w:type="gramEnd"/>
                  <w:r w:rsidRPr="009215B4">
                    <w:rPr>
                      <w:rFonts w:ascii="Times New Roman" w:hAnsi="Times New Roman"/>
                      <w:sz w:val="26"/>
                      <w:szCs w:val="26"/>
                      <w:lang w:val="ru-RU"/>
                    </w:rPr>
                    <w:t>,в</w:t>
                  </w:r>
                  <w:proofErr w:type="spellEnd"/>
                  <w:r w:rsidRPr="009215B4">
                    <w:rPr>
                      <w:rFonts w:ascii="Times New Roman" w:hAnsi="Times New Roman"/>
                      <w:sz w:val="26"/>
                      <w:szCs w:val="26"/>
                      <w:lang w:val="ru-RU"/>
                    </w:rPr>
                    <w:t>, п.2 п. 3.19</w:t>
                  </w:r>
                </w:p>
              </w:txbxContent>
            </v:textbox>
          </v:rect>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46" type="#_x0000_t32" style="position:absolute;left:0;text-align:left;margin-left:374.4pt;margin-top:5.7pt;width:109.45pt;height:.05pt;z-index:21" o:connectortype="straight"/>
        </w:pict>
      </w:r>
      <w:r w:rsidRPr="00333D65">
        <w:rPr>
          <w:noProof/>
          <w:lang w:val="ru-RU" w:eastAsia="ru-RU"/>
        </w:rPr>
        <w:pict>
          <v:shape id="_x0000_s1047" type="#_x0000_t32" style="position:absolute;left:0;text-align:left;margin-left:483.85pt;margin-top:5.7pt;width:0;height:233.75pt;z-index:22" o:connectortype="straight"/>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48" type="#_x0000_t32" style="position:absolute;left:0;text-align:left;margin-left:23.95pt;margin-top:13.05pt;width:.5pt;height:235.85pt;z-index:23" o:connectortype="straight"/>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49" type="#_x0000_t32" style="position:absolute;left:0;text-align:left;margin-left:324.7pt;margin-top:8.15pt;width:0;height:43pt;z-index:24" o:connectortype="straight">
            <v:stroke endarrow="block"/>
          </v:shape>
        </w:pict>
      </w:r>
      <w:r w:rsidRPr="00333D65">
        <w:rPr>
          <w:noProof/>
          <w:lang w:val="ru-RU" w:eastAsia="ru-RU"/>
        </w:rPr>
        <w:pict>
          <v:shape id="_x0000_s1050" type="#_x0000_t32" style="position:absolute;left:0;text-align:left;margin-left:177.3pt;margin-top:11.7pt;width:0;height:39.45pt;z-index:25" o:connectortype="straight">
            <v:stroke endarrow="block"/>
          </v:shape>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rect id="_x0000_s1051" style="position:absolute;left:0;text-align:left;margin-left:69.6pt;margin-top:9.75pt;width:363.2pt;height:62.9pt;z-index:26">
            <v:textbox>
              <w:txbxContent>
                <w:p w:rsidR="0056398E" w:rsidRPr="009215B4" w:rsidRDefault="0056398E" w:rsidP="009215B4">
                  <w:pPr>
                    <w:jc w:val="center"/>
                    <w:rPr>
                      <w:rFonts w:ascii="Times New Roman" w:hAnsi="Times New Roman"/>
                      <w:sz w:val="26"/>
                      <w:szCs w:val="26"/>
                      <w:lang w:val="ru-RU"/>
                    </w:rPr>
                  </w:pPr>
                  <w:r w:rsidRPr="009215B4">
                    <w:rPr>
                      <w:rFonts w:ascii="Times New Roman" w:hAnsi="Times New Roman"/>
                      <w:sz w:val="26"/>
                      <w:szCs w:val="26"/>
                      <w:lang w:val="ru-RU"/>
                    </w:rPr>
                    <w:t>Согласование проведения внеплановой проверки с органами прокуратуры по месту осуществления деятельности юридического лица, индивидуального предпринимателя</w:t>
                  </w:r>
                </w:p>
              </w:txbxContent>
            </v:textbox>
          </v:rect>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52" type="#_x0000_t32" style="position:absolute;left:0;text-align:left;margin-left:157.2pt;margin-top:3.7pt;width:.5pt;height:66.6pt;z-index:27" o:connectortype="straight">
            <v:stroke endarrow="block"/>
          </v:shape>
        </w:pict>
      </w:r>
      <w:r w:rsidRPr="00333D65">
        <w:rPr>
          <w:noProof/>
          <w:lang w:val="ru-RU" w:eastAsia="ru-RU"/>
        </w:rPr>
        <w:pict>
          <v:shape id="_x0000_s1053" type="#_x0000_t32" style="position:absolute;left:0;text-align:left;margin-left:368.35pt;margin-top:3.7pt;width:0;height:29pt;z-index:28" o:connectortype="straight">
            <v:stroke endarrow="block"/>
          </v:shape>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rect id="_x0000_s1054" style="position:absolute;left:0;text-align:left;margin-left:297.4pt;margin-top:2.8pt;width:140.8pt;height:77.65pt;z-index:29">
            <v:textbox>
              <w:txbxContent>
                <w:p w:rsidR="0056398E" w:rsidRPr="009215B4" w:rsidRDefault="0056398E" w:rsidP="009215B4">
                  <w:pPr>
                    <w:jc w:val="center"/>
                    <w:rPr>
                      <w:rFonts w:ascii="Times New Roman" w:hAnsi="Times New Roman"/>
                      <w:sz w:val="26"/>
                      <w:szCs w:val="26"/>
                      <w:lang w:val="ru-RU"/>
                    </w:rPr>
                  </w:pPr>
                  <w:r w:rsidRPr="009215B4">
                    <w:rPr>
                      <w:rFonts w:ascii="Times New Roman" w:hAnsi="Times New Roman"/>
                      <w:sz w:val="26"/>
                      <w:szCs w:val="26"/>
                      <w:lang w:val="ru-RU"/>
                    </w:rPr>
                    <w:t>Направление обратившемуся лицу мотивированного ответа об отказе в проведении проверки</w:t>
                  </w:r>
                </w:p>
              </w:txbxContent>
            </v:textbox>
          </v:rect>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55" type="#_x0000_t32" style="position:absolute;left:0;text-align:left;margin-left:483.85pt;margin-top:4.9pt;width:0;height:45.65pt;z-index:30" o:connectortype="straight"/>
        </w:pict>
      </w: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rect id="_x0000_s1056" style="position:absolute;left:0;text-align:left;margin-left:75.5pt;margin-top:1.3pt;width:167.1pt;height:54.3pt;z-index:31">
            <v:textbox>
              <w:txbxContent>
                <w:p w:rsidR="0056398E" w:rsidRPr="004C0F7B" w:rsidRDefault="0056398E" w:rsidP="009215B4">
                  <w:pPr>
                    <w:jc w:val="center"/>
                    <w:rPr>
                      <w:rFonts w:ascii="Times New Roman" w:hAnsi="Times New Roman"/>
                      <w:sz w:val="26"/>
                      <w:szCs w:val="26"/>
                    </w:rPr>
                  </w:pPr>
                  <w:proofErr w:type="spellStart"/>
                  <w:r w:rsidRPr="004C0F7B">
                    <w:rPr>
                      <w:rFonts w:ascii="Times New Roman" w:hAnsi="Times New Roman"/>
                      <w:sz w:val="26"/>
                      <w:szCs w:val="26"/>
                    </w:rPr>
                    <w:t>Проведение</w:t>
                  </w:r>
                  <w:proofErr w:type="spellEnd"/>
                  <w:r w:rsidRPr="004C0F7B">
                    <w:rPr>
                      <w:rFonts w:ascii="Times New Roman" w:hAnsi="Times New Roman"/>
                      <w:sz w:val="26"/>
                      <w:szCs w:val="26"/>
                    </w:rPr>
                    <w:t xml:space="preserve"> </w:t>
                  </w:r>
                  <w:proofErr w:type="spellStart"/>
                  <w:r w:rsidRPr="004C0F7B">
                    <w:rPr>
                      <w:rFonts w:ascii="Times New Roman" w:hAnsi="Times New Roman"/>
                      <w:sz w:val="26"/>
                      <w:szCs w:val="26"/>
                    </w:rPr>
                    <w:t>внеплановой</w:t>
                  </w:r>
                  <w:proofErr w:type="spellEnd"/>
                  <w:r w:rsidRPr="004C0F7B">
                    <w:rPr>
                      <w:rFonts w:ascii="Times New Roman" w:hAnsi="Times New Roman"/>
                      <w:sz w:val="26"/>
                      <w:szCs w:val="26"/>
                    </w:rPr>
                    <w:t xml:space="preserve"> </w:t>
                  </w:r>
                  <w:proofErr w:type="spellStart"/>
                  <w:r w:rsidRPr="004C0F7B">
                    <w:rPr>
                      <w:rFonts w:ascii="Times New Roman" w:hAnsi="Times New Roman"/>
                      <w:sz w:val="26"/>
                      <w:szCs w:val="26"/>
                    </w:rPr>
                    <w:t>проверки</w:t>
                  </w:r>
                  <w:proofErr w:type="spellEnd"/>
                </w:p>
              </w:txbxContent>
            </v:textbox>
          </v:rect>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57" type="#_x0000_t32" style="position:absolute;left:0;text-align:left;margin-left:242.6pt;margin-top:9.15pt;width:241.25pt;height:0;flip:x;z-index:32" o:connectortype="straight">
            <v:stroke endarrow="block"/>
          </v:shape>
        </w:pict>
      </w:r>
      <w:r w:rsidRPr="00333D65">
        <w:rPr>
          <w:noProof/>
          <w:lang w:val="ru-RU" w:eastAsia="ru-RU"/>
        </w:rPr>
        <w:pict>
          <v:shape id="_x0000_s1058" type="#_x0000_t32" style="position:absolute;left:0;text-align:left;margin-left:24.45pt;margin-top:.55pt;width:51.05pt;height:0;z-index:33" o:connectortype="straight">
            <v:stroke endarrow="block"/>
          </v:shape>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shape id="_x0000_s1059" type="#_x0000_t32" style="position:absolute;left:0;text-align:left;margin-left:157.7pt;margin-top:.4pt;width:0;height:32.2pt;z-index:34" o:connectortype="straight">
            <v:stroke endarrow="block"/>
          </v:shape>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333D65" w:rsidP="00F16597">
      <w:pPr>
        <w:spacing w:after="0" w:line="240" w:lineRule="auto"/>
        <w:ind w:left="0"/>
        <w:contextualSpacing/>
        <w:rPr>
          <w:rFonts w:ascii="Times New Roman" w:hAnsi="Times New Roman"/>
          <w:sz w:val="26"/>
          <w:szCs w:val="26"/>
          <w:lang w:val="ru-RU"/>
        </w:rPr>
      </w:pPr>
      <w:r w:rsidRPr="00333D65">
        <w:rPr>
          <w:noProof/>
          <w:lang w:val="ru-RU" w:eastAsia="ru-RU"/>
        </w:rPr>
        <w:pict>
          <v:rect id="_x0000_s1060" style="position:absolute;left:0;text-align:left;margin-left:78.2pt;margin-top:5pt;width:164.4pt;height:56.45pt;z-index:35">
            <v:textbox>
              <w:txbxContent>
                <w:p w:rsidR="0056398E" w:rsidRPr="004C0F7B" w:rsidRDefault="0056398E" w:rsidP="009215B4">
                  <w:pPr>
                    <w:jc w:val="center"/>
                    <w:rPr>
                      <w:rFonts w:ascii="Times New Roman" w:hAnsi="Times New Roman"/>
                      <w:sz w:val="26"/>
                      <w:szCs w:val="26"/>
                    </w:rPr>
                  </w:pPr>
                  <w:proofErr w:type="spellStart"/>
                  <w:r w:rsidRPr="004C0F7B">
                    <w:rPr>
                      <w:rFonts w:ascii="Times New Roman" w:hAnsi="Times New Roman"/>
                      <w:sz w:val="26"/>
                      <w:szCs w:val="26"/>
                    </w:rPr>
                    <w:t>Оформление</w:t>
                  </w:r>
                  <w:proofErr w:type="spellEnd"/>
                  <w:r w:rsidRPr="004C0F7B">
                    <w:rPr>
                      <w:rFonts w:ascii="Times New Roman" w:hAnsi="Times New Roman"/>
                      <w:sz w:val="26"/>
                      <w:szCs w:val="26"/>
                    </w:rPr>
                    <w:t xml:space="preserve"> </w:t>
                  </w:r>
                  <w:proofErr w:type="spellStart"/>
                  <w:r w:rsidRPr="004C0F7B">
                    <w:rPr>
                      <w:rFonts w:ascii="Times New Roman" w:hAnsi="Times New Roman"/>
                      <w:sz w:val="26"/>
                      <w:szCs w:val="26"/>
                    </w:rPr>
                    <w:t>результатов</w:t>
                  </w:r>
                  <w:proofErr w:type="spellEnd"/>
                  <w:r w:rsidRPr="004C0F7B">
                    <w:rPr>
                      <w:rFonts w:ascii="Times New Roman" w:hAnsi="Times New Roman"/>
                      <w:sz w:val="26"/>
                      <w:szCs w:val="26"/>
                    </w:rPr>
                    <w:t xml:space="preserve"> </w:t>
                  </w:r>
                  <w:proofErr w:type="spellStart"/>
                  <w:r w:rsidRPr="004C0F7B">
                    <w:rPr>
                      <w:rFonts w:ascii="Times New Roman" w:hAnsi="Times New Roman"/>
                      <w:sz w:val="26"/>
                      <w:szCs w:val="26"/>
                    </w:rPr>
                    <w:t>проверки</w:t>
                  </w:r>
                  <w:proofErr w:type="spellEnd"/>
                </w:p>
              </w:txbxContent>
            </v:textbox>
          </v:rect>
        </w:pict>
      </w: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rPr>
          <w:rFonts w:ascii="Times New Roman" w:hAnsi="Times New Roman"/>
          <w:sz w:val="26"/>
          <w:szCs w:val="26"/>
          <w:lang w:val="ru-RU"/>
        </w:rPr>
      </w:pPr>
    </w:p>
    <w:p w:rsidR="0048436A" w:rsidRPr="002B5F16" w:rsidRDefault="0048436A" w:rsidP="00F16597">
      <w:pPr>
        <w:spacing w:after="0" w:line="240" w:lineRule="auto"/>
        <w:ind w:left="0"/>
        <w:contextualSpacing/>
        <w:jc w:val="right"/>
        <w:rPr>
          <w:rFonts w:ascii="Times New Roman" w:hAnsi="Times New Roman"/>
          <w:bCs/>
          <w:kern w:val="28"/>
          <w:sz w:val="26"/>
          <w:szCs w:val="26"/>
          <w:lang w:val="ru-RU"/>
        </w:rPr>
        <w:sectPr w:rsidR="0048436A" w:rsidRPr="002B5F16" w:rsidSect="00FA6A38">
          <w:pgSz w:w="11906" w:h="16838"/>
          <w:pgMar w:top="709" w:right="850" w:bottom="851" w:left="1701" w:header="708" w:footer="708" w:gutter="0"/>
          <w:cols w:space="708"/>
          <w:docGrid w:linePitch="360"/>
        </w:sectPr>
      </w:pPr>
    </w:p>
    <w:p w:rsidR="0048436A" w:rsidRPr="009215B4" w:rsidRDefault="0048436A" w:rsidP="00F16597">
      <w:pPr>
        <w:spacing w:after="0" w:line="240" w:lineRule="auto"/>
        <w:ind w:left="5103" w:firstLine="0"/>
        <w:contextualSpacing/>
        <w:rPr>
          <w:rFonts w:ascii="Times New Roman" w:hAnsi="Times New Roman"/>
          <w:bCs/>
          <w:kern w:val="28"/>
          <w:sz w:val="26"/>
          <w:szCs w:val="26"/>
          <w:lang w:val="ru-RU"/>
        </w:rPr>
      </w:pPr>
      <w:r w:rsidRPr="009215B4">
        <w:rPr>
          <w:rFonts w:ascii="Times New Roman" w:hAnsi="Times New Roman"/>
          <w:bCs/>
          <w:kern w:val="28"/>
          <w:sz w:val="26"/>
          <w:szCs w:val="26"/>
          <w:lang w:val="ru-RU"/>
        </w:rPr>
        <w:lastRenderedPageBreak/>
        <w:t>Приложение 3</w:t>
      </w:r>
    </w:p>
    <w:p w:rsidR="0048436A" w:rsidRPr="009215B4" w:rsidRDefault="00F16597" w:rsidP="00F16597">
      <w:pPr>
        <w:spacing w:after="0" w:line="240" w:lineRule="auto"/>
        <w:ind w:left="5103" w:firstLine="0"/>
        <w:contextualSpacing/>
        <w:rPr>
          <w:rFonts w:ascii="Times New Roman" w:hAnsi="Times New Roman"/>
          <w:bCs/>
          <w:kern w:val="28"/>
          <w:sz w:val="26"/>
          <w:szCs w:val="26"/>
          <w:lang w:val="ru-RU"/>
        </w:rPr>
      </w:pPr>
      <w:r>
        <w:rPr>
          <w:rFonts w:ascii="Times New Roman" w:hAnsi="Times New Roman"/>
          <w:bCs/>
          <w:kern w:val="28"/>
          <w:sz w:val="26"/>
          <w:szCs w:val="26"/>
          <w:lang w:val="ru-RU"/>
        </w:rPr>
        <w:t xml:space="preserve">   </w:t>
      </w:r>
      <w:r w:rsidR="0048436A" w:rsidRPr="009215B4">
        <w:rPr>
          <w:rFonts w:ascii="Times New Roman" w:hAnsi="Times New Roman"/>
          <w:bCs/>
          <w:kern w:val="28"/>
          <w:sz w:val="26"/>
          <w:szCs w:val="26"/>
          <w:lang w:val="ru-RU"/>
        </w:rPr>
        <w:t>к Административному регламенту</w:t>
      </w:r>
    </w:p>
    <w:p w:rsidR="0048436A" w:rsidRPr="009215B4" w:rsidRDefault="0048436A" w:rsidP="00F16597">
      <w:pPr>
        <w:spacing w:after="0" w:line="240" w:lineRule="auto"/>
        <w:ind w:left="5103" w:firstLine="0"/>
        <w:contextualSpacing/>
        <w:rPr>
          <w:rFonts w:ascii="Times New Roman" w:hAnsi="Times New Roman"/>
          <w:sz w:val="26"/>
          <w:szCs w:val="26"/>
          <w:lang w:val="ru-RU"/>
        </w:rPr>
      </w:pPr>
    </w:p>
    <w:p w:rsidR="0048436A" w:rsidRPr="009215B4" w:rsidRDefault="0048436A" w:rsidP="00F16597">
      <w:pPr>
        <w:spacing w:after="0" w:line="240" w:lineRule="auto"/>
        <w:ind w:left="5103" w:firstLine="0"/>
        <w:contextualSpacing/>
        <w:rPr>
          <w:rFonts w:ascii="Times New Roman" w:hAnsi="Times New Roman"/>
          <w:sz w:val="26"/>
          <w:szCs w:val="26"/>
          <w:lang w:val="ru-RU"/>
        </w:rPr>
      </w:pPr>
      <w:r w:rsidRPr="009215B4">
        <w:rPr>
          <w:rFonts w:ascii="Times New Roman" w:hAnsi="Times New Roman"/>
          <w:sz w:val="26"/>
          <w:szCs w:val="26"/>
          <w:lang w:val="ru-RU"/>
        </w:rPr>
        <w:t>(Форма)</w:t>
      </w:r>
    </w:p>
    <w:p w:rsidR="0048436A" w:rsidRPr="009215B4" w:rsidRDefault="0048436A" w:rsidP="00F16597">
      <w:pPr>
        <w:spacing w:after="0" w:line="240" w:lineRule="auto"/>
        <w:ind w:left="5103" w:firstLine="0"/>
        <w:contextualSpacing/>
        <w:rPr>
          <w:rFonts w:ascii="Times New Roman" w:hAnsi="Times New Roman"/>
          <w:sz w:val="26"/>
          <w:szCs w:val="26"/>
          <w:lang w:val="ru-RU"/>
        </w:rPr>
      </w:pPr>
    </w:p>
    <w:p w:rsidR="0048436A" w:rsidRPr="009215B4" w:rsidRDefault="0048436A" w:rsidP="00F16597">
      <w:pPr>
        <w:spacing w:after="0" w:line="240" w:lineRule="auto"/>
        <w:ind w:left="5103" w:firstLine="0"/>
        <w:contextualSpacing/>
        <w:rPr>
          <w:rFonts w:ascii="Times New Roman" w:hAnsi="Times New Roman"/>
          <w:sz w:val="26"/>
          <w:szCs w:val="26"/>
          <w:lang w:val="ru-RU"/>
        </w:rPr>
      </w:pPr>
      <w:r w:rsidRPr="009215B4">
        <w:rPr>
          <w:rFonts w:ascii="Times New Roman" w:hAnsi="Times New Roman"/>
          <w:sz w:val="26"/>
          <w:szCs w:val="26"/>
          <w:lang w:val="ru-RU"/>
        </w:rPr>
        <w:t>Администрация</w:t>
      </w:r>
    </w:p>
    <w:p w:rsidR="0048436A" w:rsidRPr="009215B4" w:rsidRDefault="0048436A" w:rsidP="00F16597">
      <w:pPr>
        <w:spacing w:after="0" w:line="240" w:lineRule="auto"/>
        <w:ind w:left="5103" w:firstLine="0"/>
        <w:contextualSpacing/>
        <w:rPr>
          <w:rFonts w:ascii="Times New Roman" w:hAnsi="Times New Roman"/>
          <w:sz w:val="26"/>
          <w:szCs w:val="26"/>
          <w:lang w:val="ru-RU"/>
        </w:rPr>
      </w:pPr>
      <w:r w:rsidRPr="009215B4">
        <w:rPr>
          <w:rFonts w:ascii="Times New Roman" w:hAnsi="Times New Roman"/>
          <w:sz w:val="26"/>
          <w:szCs w:val="26"/>
          <w:lang w:val="ru-RU"/>
        </w:rPr>
        <w:t>________________________</w:t>
      </w:r>
    </w:p>
    <w:p w:rsidR="0048436A" w:rsidRPr="009215B4" w:rsidRDefault="0048436A" w:rsidP="00F16597">
      <w:pPr>
        <w:spacing w:after="0" w:line="240" w:lineRule="auto"/>
        <w:ind w:left="5103" w:firstLine="0"/>
        <w:contextualSpacing/>
        <w:rPr>
          <w:rFonts w:ascii="Times New Roman" w:hAnsi="Times New Roman"/>
          <w:sz w:val="26"/>
          <w:szCs w:val="26"/>
          <w:lang w:val="ru-RU"/>
        </w:rPr>
      </w:pPr>
      <w:r w:rsidRPr="009215B4">
        <w:rPr>
          <w:rFonts w:ascii="Times New Roman" w:hAnsi="Times New Roman"/>
          <w:sz w:val="26"/>
          <w:szCs w:val="26"/>
          <w:lang w:val="ru-RU"/>
        </w:rPr>
        <w:t>района Республики Хакасия</w:t>
      </w:r>
    </w:p>
    <w:p w:rsidR="0048436A" w:rsidRDefault="0048436A" w:rsidP="00F16597">
      <w:pPr>
        <w:spacing w:after="0" w:line="240" w:lineRule="auto"/>
        <w:ind w:left="0"/>
        <w:contextualSpacing/>
        <w:jc w:val="center"/>
        <w:rPr>
          <w:rFonts w:ascii="Times New Roman" w:hAnsi="Times New Roman"/>
          <w:sz w:val="26"/>
          <w:szCs w:val="26"/>
          <w:lang w:val="ru-RU"/>
        </w:rPr>
      </w:pPr>
    </w:p>
    <w:p w:rsidR="0048436A" w:rsidRDefault="0048436A" w:rsidP="00F16597">
      <w:pPr>
        <w:spacing w:after="0" w:line="240" w:lineRule="auto"/>
        <w:ind w:left="0"/>
        <w:contextualSpacing/>
        <w:jc w:val="center"/>
        <w:rPr>
          <w:rFonts w:ascii="Times New Roman" w:hAnsi="Times New Roman"/>
          <w:sz w:val="26"/>
          <w:szCs w:val="26"/>
          <w:lang w:val="ru-RU"/>
        </w:rPr>
      </w:pPr>
    </w:p>
    <w:p w:rsidR="0048436A" w:rsidRPr="00364D2D" w:rsidRDefault="0048436A" w:rsidP="00F16597">
      <w:pPr>
        <w:spacing w:after="0" w:line="240" w:lineRule="auto"/>
        <w:ind w:left="0"/>
        <w:contextualSpacing/>
        <w:jc w:val="center"/>
        <w:rPr>
          <w:rFonts w:ascii="Times New Roman" w:hAnsi="Times New Roman"/>
          <w:sz w:val="26"/>
          <w:szCs w:val="26"/>
          <w:lang w:val="ru-RU"/>
        </w:rPr>
      </w:pPr>
      <w:r w:rsidRPr="00364D2D">
        <w:rPr>
          <w:rFonts w:ascii="Times New Roman" w:hAnsi="Times New Roman"/>
          <w:sz w:val="26"/>
          <w:szCs w:val="26"/>
          <w:lang w:val="ru-RU"/>
        </w:rPr>
        <w:t>ЖУРНАЛ</w:t>
      </w:r>
    </w:p>
    <w:p w:rsidR="0048436A" w:rsidRPr="00364D2D" w:rsidRDefault="0048436A" w:rsidP="00F16597">
      <w:pPr>
        <w:spacing w:after="0" w:line="240" w:lineRule="auto"/>
        <w:ind w:left="0"/>
        <w:contextualSpacing/>
        <w:jc w:val="center"/>
        <w:rPr>
          <w:rFonts w:ascii="Times New Roman" w:hAnsi="Times New Roman"/>
          <w:sz w:val="26"/>
          <w:szCs w:val="26"/>
          <w:lang w:val="ru-RU"/>
        </w:rPr>
      </w:pPr>
      <w:r w:rsidRPr="00364D2D">
        <w:rPr>
          <w:rFonts w:ascii="Times New Roman" w:hAnsi="Times New Roman"/>
          <w:sz w:val="26"/>
          <w:szCs w:val="26"/>
          <w:lang w:val="ru-RU"/>
        </w:rPr>
        <w:t xml:space="preserve">учета распоряжений (приказов) об исполнении </w:t>
      </w:r>
      <w:proofErr w:type="gramStart"/>
      <w:r w:rsidRPr="00364D2D">
        <w:rPr>
          <w:rFonts w:ascii="Times New Roman" w:hAnsi="Times New Roman"/>
          <w:sz w:val="26"/>
          <w:szCs w:val="26"/>
          <w:lang w:val="ru-RU"/>
        </w:rPr>
        <w:t>муниципальной</w:t>
      </w:r>
      <w:proofErr w:type="gramEnd"/>
    </w:p>
    <w:p w:rsidR="0048436A" w:rsidRPr="00364D2D" w:rsidRDefault="0048436A" w:rsidP="00F16597">
      <w:pPr>
        <w:spacing w:after="0" w:line="240" w:lineRule="auto"/>
        <w:ind w:left="0"/>
        <w:contextualSpacing/>
        <w:jc w:val="center"/>
        <w:rPr>
          <w:rFonts w:ascii="Times New Roman" w:hAnsi="Times New Roman"/>
          <w:sz w:val="26"/>
          <w:szCs w:val="26"/>
          <w:lang w:val="ru-RU"/>
        </w:rPr>
      </w:pPr>
      <w:r w:rsidRPr="00364D2D">
        <w:rPr>
          <w:rFonts w:ascii="Times New Roman" w:hAnsi="Times New Roman"/>
          <w:sz w:val="26"/>
          <w:szCs w:val="26"/>
          <w:lang w:val="ru-RU"/>
        </w:rPr>
        <w:t xml:space="preserve">функции по осуществлению муниципального </w:t>
      </w:r>
      <w:proofErr w:type="gramStart"/>
      <w:r w:rsidRPr="00364D2D">
        <w:rPr>
          <w:rFonts w:ascii="Times New Roman" w:hAnsi="Times New Roman"/>
          <w:sz w:val="26"/>
          <w:szCs w:val="26"/>
          <w:lang w:val="ru-RU"/>
        </w:rPr>
        <w:t>контроля за</w:t>
      </w:r>
      <w:proofErr w:type="gramEnd"/>
      <w:r w:rsidRPr="00364D2D">
        <w:rPr>
          <w:rFonts w:ascii="Times New Roman" w:hAnsi="Times New Roman"/>
          <w:sz w:val="26"/>
          <w:szCs w:val="26"/>
          <w:lang w:val="ru-RU"/>
        </w:rPr>
        <w:t xml:space="preserve"> обеспечением сохранности автомобильных дорог местного значения</w: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48436A" w:rsidP="00F16597">
      <w:pPr>
        <w:spacing w:after="0" w:line="240" w:lineRule="auto"/>
        <w:ind w:left="0"/>
        <w:contextualSpacing/>
        <w:rPr>
          <w:rFonts w:ascii="Times New Roman" w:hAnsi="Times New Roman"/>
          <w:sz w:val="26"/>
          <w:szCs w:val="26"/>
          <w:lang w:val="ru-RU"/>
        </w:rPr>
      </w:pPr>
      <w:r w:rsidRPr="009215B4">
        <w:rPr>
          <w:rFonts w:ascii="Times New Roman" w:hAnsi="Times New Roman"/>
          <w:sz w:val="26"/>
          <w:szCs w:val="26"/>
          <w:lang w:val="ru-RU"/>
        </w:rPr>
        <w:t xml:space="preserve">Начат _______________ </w:t>
      </w:r>
      <w:proofErr w:type="gramStart"/>
      <w:r w:rsidRPr="009215B4">
        <w:rPr>
          <w:rFonts w:ascii="Times New Roman" w:hAnsi="Times New Roman"/>
          <w:sz w:val="26"/>
          <w:szCs w:val="26"/>
          <w:lang w:val="ru-RU"/>
        </w:rPr>
        <w:t>г</w:t>
      </w:r>
      <w:proofErr w:type="gramEnd"/>
      <w:r w:rsidRPr="009215B4">
        <w:rPr>
          <w:rFonts w:ascii="Times New Roman" w:hAnsi="Times New Roman"/>
          <w:sz w:val="26"/>
          <w:szCs w:val="26"/>
          <w:lang w:val="ru-RU"/>
        </w:rPr>
        <w:t xml:space="preserve">. </w:t>
      </w:r>
      <w:r>
        <w:rPr>
          <w:rFonts w:ascii="Times New Roman" w:hAnsi="Times New Roman"/>
          <w:sz w:val="26"/>
          <w:szCs w:val="26"/>
          <w:lang w:val="ru-RU"/>
        </w:rPr>
        <w:t xml:space="preserve">                        </w:t>
      </w:r>
      <w:r w:rsidRPr="009215B4">
        <w:rPr>
          <w:rFonts w:ascii="Times New Roman" w:hAnsi="Times New Roman"/>
          <w:sz w:val="26"/>
          <w:szCs w:val="26"/>
          <w:lang w:val="ru-RU"/>
        </w:rPr>
        <w:t>Окончен __________________ г.</w:t>
      </w:r>
    </w:p>
    <w:p w:rsidR="0048436A" w:rsidRPr="009215B4" w:rsidRDefault="0048436A" w:rsidP="00F16597">
      <w:pPr>
        <w:spacing w:after="0" w:line="240" w:lineRule="auto"/>
        <w:ind w:left="0"/>
        <w:contextualSpacing/>
        <w:rPr>
          <w:rFonts w:ascii="Times New Roman" w:hAnsi="Times New Roman"/>
          <w:sz w:val="26"/>
          <w:szCs w:val="26"/>
          <w:lang w:val="ru-RU"/>
        </w:rPr>
      </w:pPr>
    </w:p>
    <w:p w:rsidR="0048436A" w:rsidRPr="009215B4" w:rsidRDefault="0048436A" w:rsidP="00F16597">
      <w:pPr>
        <w:spacing w:after="0" w:line="240" w:lineRule="auto"/>
        <w:ind w:left="0"/>
        <w:contextualSpacing/>
        <w:rPr>
          <w:rFonts w:ascii="Times New Roman" w:hAnsi="Times New Roman"/>
          <w:sz w:val="26"/>
          <w:szCs w:val="26"/>
          <w:lang w:val="ru-RU"/>
        </w:rPr>
      </w:pPr>
      <w:r w:rsidRPr="009215B4">
        <w:rPr>
          <w:rFonts w:ascii="Times New Roman" w:hAnsi="Times New Roman"/>
          <w:sz w:val="26"/>
          <w:szCs w:val="26"/>
          <w:lang w:val="ru-RU"/>
        </w:rPr>
        <w:t>В журнале прошнуровано и пронумеровано листов _________________________</w:t>
      </w:r>
    </w:p>
    <w:p w:rsidR="0048436A" w:rsidRPr="009215B4" w:rsidRDefault="0048436A" w:rsidP="00F16597">
      <w:pPr>
        <w:spacing w:after="0" w:line="240" w:lineRule="auto"/>
        <w:ind w:left="0"/>
        <w:contextualSpacing/>
        <w:rPr>
          <w:rFonts w:ascii="Times New Roman" w:hAnsi="Times New Roman"/>
          <w:sz w:val="26"/>
          <w:szCs w:val="26"/>
          <w:lang w:val="ru-RU"/>
        </w:rPr>
      </w:pPr>
    </w:p>
    <w:tbl>
      <w:tblPr>
        <w:tblW w:w="0" w:type="auto"/>
        <w:tblCellSpacing w:w="5" w:type="nil"/>
        <w:tblInd w:w="75" w:type="dxa"/>
        <w:tblLayout w:type="fixed"/>
        <w:tblCellMar>
          <w:left w:w="75" w:type="dxa"/>
          <w:right w:w="75" w:type="dxa"/>
        </w:tblCellMar>
        <w:tblLook w:val="0000"/>
      </w:tblPr>
      <w:tblGrid>
        <w:gridCol w:w="600"/>
        <w:gridCol w:w="1200"/>
        <w:gridCol w:w="1680"/>
        <w:gridCol w:w="2520"/>
        <w:gridCol w:w="3480"/>
      </w:tblGrid>
      <w:tr w:rsidR="0048436A" w:rsidRPr="0056398E" w:rsidTr="009215B4">
        <w:trPr>
          <w:trHeight w:val="80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48436A" w:rsidRPr="004A438B" w:rsidRDefault="0048436A" w:rsidP="00F16597">
            <w:pPr>
              <w:spacing w:after="0" w:line="240" w:lineRule="auto"/>
              <w:ind w:left="0"/>
              <w:contextualSpacing/>
              <w:jc w:val="center"/>
              <w:rPr>
                <w:rFonts w:ascii="Times New Roman" w:hAnsi="Times New Roman"/>
                <w:sz w:val="26"/>
                <w:szCs w:val="26"/>
              </w:rPr>
            </w:pPr>
            <w:r w:rsidRPr="004A438B">
              <w:rPr>
                <w:rFonts w:ascii="Times New Roman" w:hAnsi="Times New Roman"/>
                <w:sz w:val="26"/>
                <w:szCs w:val="26"/>
              </w:rPr>
              <w:t>N п/п</w:t>
            </w:r>
          </w:p>
        </w:tc>
        <w:tc>
          <w:tcPr>
            <w:tcW w:w="1200" w:type="dxa"/>
            <w:tcBorders>
              <w:top w:val="single" w:sz="4" w:space="0" w:color="auto"/>
              <w:left w:val="single" w:sz="4" w:space="0" w:color="auto"/>
              <w:bottom w:val="single" w:sz="4" w:space="0" w:color="auto"/>
              <w:right w:val="single" w:sz="4" w:space="0" w:color="auto"/>
            </w:tcBorders>
            <w:vAlign w:val="center"/>
          </w:tcPr>
          <w:p w:rsidR="0048436A" w:rsidRPr="004A438B" w:rsidRDefault="0048436A" w:rsidP="00F16597">
            <w:pPr>
              <w:spacing w:after="0" w:line="240" w:lineRule="auto"/>
              <w:ind w:left="0"/>
              <w:contextualSpacing/>
              <w:jc w:val="center"/>
              <w:rPr>
                <w:rFonts w:ascii="Times New Roman" w:hAnsi="Times New Roman"/>
                <w:sz w:val="26"/>
                <w:szCs w:val="26"/>
              </w:rPr>
            </w:pPr>
            <w:r w:rsidRPr="004A438B">
              <w:rPr>
                <w:rFonts w:ascii="Times New Roman" w:hAnsi="Times New Roman"/>
                <w:sz w:val="26"/>
                <w:szCs w:val="26"/>
              </w:rPr>
              <w:t xml:space="preserve">N и </w:t>
            </w:r>
            <w:proofErr w:type="spellStart"/>
            <w:r w:rsidRPr="004A438B">
              <w:rPr>
                <w:rFonts w:ascii="Times New Roman" w:hAnsi="Times New Roman"/>
                <w:sz w:val="26"/>
                <w:szCs w:val="26"/>
              </w:rPr>
              <w:t>дата</w:t>
            </w:r>
            <w:proofErr w:type="spellEnd"/>
            <w:r w:rsidRPr="004A438B">
              <w:rPr>
                <w:rFonts w:ascii="Times New Roman" w:hAnsi="Times New Roman"/>
                <w:sz w:val="26"/>
                <w:szCs w:val="26"/>
              </w:rPr>
              <w:t xml:space="preserve"> </w:t>
            </w:r>
            <w:proofErr w:type="spellStart"/>
            <w:r w:rsidRPr="004A438B">
              <w:rPr>
                <w:rFonts w:ascii="Times New Roman" w:hAnsi="Times New Roman"/>
                <w:sz w:val="26"/>
                <w:szCs w:val="26"/>
              </w:rPr>
              <w:t>приказа</w:t>
            </w:r>
            <w:proofErr w:type="spellEnd"/>
          </w:p>
        </w:tc>
        <w:tc>
          <w:tcPr>
            <w:tcW w:w="1680" w:type="dxa"/>
            <w:tcBorders>
              <w:top w:val="single" w:sz="4" w:space="0" w:color="auto"/>
              <w:left w:val="single" w:sz="4" w:space="0" w:color="auto"/>
              <w:bottom w:val="single" w:sz="4" w:space="0" w:color="auto"/>
              <w:right w:val="single" w:sz="4" w:space="0" w:color="auto"/>
            </w:tcBorders>
            <w:vAlign w:val="center"/>
          </w:tcPr>
          <w:p w:rsidR="0048436A" w:rsidRPr="004A438B" w:rsidRDefault="0048436A" w:rsidP="00F16597">
            <w:pPr>
              <w:spacing w:after="0" w:line="240" w:lineRule="auto"/>
              <w:ind w:left="0"/>
              <w:contextualSpacing/>
              <w:jc w:val="center"/>
              <w:rPr>
                <w:rFonts w:ascii="Times New Roman" w:hAnsi="Times New Roman"/>
                <w:sz w:val="26"/>
                <w:szCs w:val="26"/>
              </w:rPr>
            </w:pPr>
            <w:proofErr w:type="spellStart"/>
            <w:r w:rsidRPr="004A438B">
              <w:rPr>
                <w:rFonts w:ascii="Times New Roman" w:hAnsi="Times New Roman"/>
                <w:sz w:val="26"/>
                <w:szCs w:val="26"/>
              </w:rPr>
              <w:t>Наименование</w:t>
            </w:r>
            <w:proofErr w:type="spellEnd"/>
            <w:r w:rsidRPr="004A438B">
              <w:rPr>
                <w:rFonts w:ascii="Times New Roman" w:hAnsi="Times New Roman"/>
                <w:sz w:val="26"/>
                <w:szCs w:val="26"/>
              </w:rPr>
              <w:t xml:space="preserve"> </w:t>
            </w:r>
            <w:proofErr w:type="spellStart"/>
            <w:r w:rsidRPr="004A438B">
              <w:rPr>
                <w:rFonts w:ascii="Times New Roman" w:hAnsi="Times New Roman"/>
                <w:sz w:val="26"/>
                <w:szCs w:val="26"/>
              </w:rPr>
              <w:t>организации</w:t>
            </w:r>
            <w:proofErr w:type="spellEnd"/>
          </w:p>
        </w:tc>
        <w:tc>
          <w:tcPr>
            <w:tcW w:w="2520" w:type="dxa"/>
            <w:tcBorders>
              <w:top w:val="single" w:sz="4" w:space="0" w:color="auto"/>
              <w:left w:val="single" w:sz="4" w:space="0" w:color="auto"/>
              <w:bottom w:val="single" w:sz="4" w:space="0" w:color="auto"/>
              <w:right w:val="single" w:sz="4" w:space="0" w:color="auto"/>
            </w:tcBorders>
            <w:vAlign w:val="center"/>
          </w:tcPr>
          <w:p w:rsidR="0048436A" w:rsidRPr="009215B4" w:rsidRDefault="0048436A" w:rsidP="00F16597">
            <w:pPr>
              <w:spacing w:after="0" w:line="240" w:lineRule="auto"/>
              <w:ind w:left="0"/>
              <w:contextualSpacing/>
              <w:jc w:val="center"/>
              <w:rPr>
                <w:rFonts w:ascii="Times New Roman" w:hAnsi="Times New Roman"/>
                <w:sz w:val="26"/>
                <w:szCs w:val="26"/>
                <w:lang w:val="ru-RU"/>
              </w:rPr>
            </w:pPr>
            <w:r w:rsidRPr="009215B4">
              <w:rPr>
                <w:rFonts w:ascii="Times New Roman" w:hAnsi="Times New Roman"/>
                <w:sz w:val="26"/>
                <w:szCs w:val="26"/>
                <w:lang w:val="ru-RU"/>
              </w:rPr>
              <w:t>Ф.И.О. лиц, осуществляющих муниципальный надзор</w:t>
            </w:r>
          </w:p>
        </w:tc>
        <w:tc>
          <w:tcPr>
            <w:tcW w:w="3480" w:type="dxa"/>
            <w:tcBorders>
              <w:top w:val="single" w:sz="4" w:space="0" w:color="auto"/>
              <w:left w:val="single" w:sz="4" w:space="0" w:color="auto"/>
              <w:bottom w:val="single" w:sz="4" w:space="0" w:color="auto"/>
              <w:right w:val="single" w:sz="4" w:space="0" w:color="auto"/>
            </w:tcBorders>
            <w:vAlign w:val="center"/>
          </w:tcPr>
          <w:p w:rsidR="0048436A" w:rsidRPr="009215B4" w:rsidRDefault="0048436A" w:rsidP="00F16597">
            <w:pPr>
              <w:spacing w:after="0" w:line="240" w:lineRule="auto"/>
              <w:ind w:left="0"/>
              <w:contextualSpacing/>
              <w:jc w:val="center"/>
              <w:rPr>
                <w:rFonts w:ascii="Times New Roman" w:hAnsi="Times New Roman"/>
                <w:sz w:val="26"/>
                <w:szCs w:val="26"/>
                <w:lang w:val="ru-RU"/>
              </w:rPr>
            </w:pPr>
            <w:r w:rsidRPr="009215B4">
              <w:rPr>
                <w:rFonts w:ascii="Times New Roman" w:hAnsi="Times New Roman"/>
                <w:sz w:val="26"/>
                <w:szCs w:val="26"/>
                <w:lang w:val="ru-RU"/>
              </w:rPr>
              <w:t>Подпись лиц, осуществляющих муниципальный надзор</w:t>
            </w:r>
          </w:p>
        </w:tc>
      </w:tr>
      <w:tr w:rsidR="0048436A" w:rsidRPr="004A438B" w:rsidTr="009215B4">
        <w:trPr>
          <w:tblCellSpacing w:w="5" w:type="nil"/>
        </w:trPr>
        <w:tc>
          <w:tcPr>
            <w:tcW w:w="600" w:type="dxa"/>
            <w:tcBorders>
              <w:left w:val="single" w:sz="4" w:space="0" w:color="auto"/>
              <w:bottom w:val="single" w:sz="4" w:space="0" w:color="auto"/>
              <w:right w:val="single" w:sz="4" w:space="0" w:color="auto"/>
            </w:tcBorders>
            <w:vAlign w:val="center"/>
          </w:tcPr>
          <w:p w:rsidR="0048436A" w:rsidRPr="004A438B" w:rsidRDefault="0048436A" w:rsidP="00F16597">
            <w:pPr>
              <w:spacing w:after="0" w:line="240" w:lineRule="auto"/>
              <w:ind w:left="0"/>
              <w:contextualSpacing/>
              <w:jc w:val="center"/>
              <w:rPr>
                <w:rFonts w:ascii="Times New Roman" w:hAnsi="Times New Roman"/>
                <w:sz w:val="26"/>
                <w:szCs w:val="26"/>
              </w:rPr>
            </w:pPr>
            <w:r w:rsidRPr="004A438B">
              <w:rPr>
                <w:rFonts w:ascii="Times New Roman" w:hAnsi="Times New Roman"/>
                <w:sz w:val="26"/>
                <w:szCs w:val="26"/>
              </w:rPr>
              <w:t>1</w:t>
            </w:r>
          </w:p>
        </w:tc>
        <w:tc>
          <w:tcPr>
            <w:tcW w:w="1200" w:type="dxa"/>
            <w:tcBorders>
              <w:left w:val="single" w:sz="4" w:space="0" w:color="auto"/>
              <w:bottom w:val="single" w:sz="4" w:space="0" w:color="auto"/>
              <w:right w:val="single" w:sz="4" w:space="0" w:color="auto"/>
            </w:tcBorders>
            <w:vAlign w:val="center"/>
          </w:tcPr>
          <w:p w:rsidR="0048436A" w:rsidRPr="004A438B" w:rsidRDefault="0048436A" w:rsidP="00F16597">
            <w:pPr>
              <w:spacing w:after="0" w:line="240" w:lineRule="auto"/>
              <w:ind w:left="0"/>
              <w:contextualSpacing/>
              <w:jc w:val="center"/>
              <w:rPr>
                <w:rFonts w:ascii="Times New Roman" w:hAnsi="Times New Roman"/>
                <w:sz w:val="26"/>
                <w:szCs w:val="26"/>
              </w:rPr>
            </w:pPr>
            <w:r w:rsidRPr="004A438B">
              <w:rPr>
                <w:rFonts w:ascii="Times New Roman" w:hAnsi="Times New Roman"/>
                <w:sz w:val="26"/>
                <w:szCs w:val="26"/>
              </w:rPr>
              <w:t>2</w:t>
            </w:r>
          </w:p>
        </w:tc>
        <w:tc>
          <w:tcPr>
            <w:tcW w:w="1680" w:type="dxa"/>
            <w:tcBorders>
              <w:left w:val="single" w:sz="4" w:space="0" w:color="auto"/>
              <w:bottom w:val="single" w:sz="4" w:space="0" w:color="auto"/>
              <w:right w:val="single" w:sz="4" w:space="0" w:color="auto"/>
            </w:tcBorders>
            <w:vAlign w:val="center"/>
          </w:tcPr>
          <w:p w:rsidR="0048436A" w:rsidRPr="004A438B" w:rsidRDefault="0048436A" w:rsidP="00F16597">
            <w:pPr>
              <w:spacing w:after="0" w:line="240" w:lineRule="auto"/>
              <w:ind w:left="0"/>
              <w:contextualSpacing/>
              <w:jc w:val="center"/>
              <w:rPr>
                <w:rFonts w:ascii="Times New Roman" w:hAnsi="Times New Roman"/>
                <w:sz w:val="26"/>
                <w:szCs w:val="26"/>
              </w:rPr>
            </w:pPr>
            <w:r w:rsidRPr="004A438B">
              <w:rPr>
                <w:rFonts w:ascii="Times New Roman" w:hAnsi="Times New Roman"/>
                <w:sz w:val="26"/>
                <w:szCs w:val="26"/>
              </w:rPr>
              <w:t>3</w:t>
            </w:r>
          </w:p>
        </w:tc>
        <w:tc>
          <w:tcPr>
            <w:tcW w:w="2520" w:type="dxa"/>
            <w:tcBorders>
              <w:left w:val="single" w:sz="4" w:space="0" w:color="auto"/>
              <w:bottom w:val="single" w:sz="4" w:space="0" w:color="auto"/>
              <w:right w:val="single" w:sz="4" w:space="0" w:color="auto"/>
            </w:tcBorders>
            <w:vAlign w:val="center"/>
          </w:tcPr>
          <w:p w:rsidR="0048436A" w:rsidRPr="004A438B" w:rsidRDefault="0048436A" w:rsidP="00F16597">
            <w:pPr>
              <w:spacing w:after="0" w:line="240" w:lineRule="auto"/>
              <w:ind w:left="0"/>
              <w:contextualSpacing/>
              <w:jc w:val="center"/>
              <w:rPr>
                <w:rFonts w:ascii="Times New Roman" w:hAnsi="Times New Roman"/>
                <w:sz w:val="26"/>
                <w:szCs w:val="26"/>
              </w:rPr>
            </w:pPr>
            <w:r w:rsidRPr="004A438B">
              <w:rPr>
                <w:rFonts w:ascii="Times New Roman" w:hAnsi="Times New Roman"/>
                <w:sz w:val="26"/>
                <w:szCs w:val="26"/>
              </w:rPr>
              <w:t>3</w:t>
            </w:r>
          </w:p>
        </w:tc>
        <w:tc>
          <w:tcPr>
            <w:tcW w:w="3480" w:type="dxa"/>
            <w:tcBorders>
              <w:left w:val="single" w:sz="4" w:space="0" w:color="auto"/>
              <w:bottom w:val="single" w:sz="4" w:space="0" w:color="auto"/>
              <w:right w:val="single" w:sz="4" w:space="0" w:color="auto"/>
            </w:tcBorders>
            <w:vAlign w:val="center"/>
          </w:tcPr>
          <w:p w:rsidR="0048436A" w:rsidRPr="004A438B" w:rsidRDefault="0048436A" w:rsidP="00F16597">
            <w:pPr>
              <w:spacing w:after="0" w:line="240" w:lineRule="auto"/>
              <w:ind w:left="0"/>
              <w:contextualSpacing/>
              <w:jc w:val="center"/>
              <w:rPr>
                <w:rFonts w:ascii="Times New Roman" w:hAnsi="Times New Roman"/>
                <w:sz w:val="26"/>
                <w:szCs w:val="26"/>
              </w:rPr>
            </w:pPr>
            <w:r w:rsidRPr="004A438B">
              <w:rPr>
                <w:rFonts w:ascii="Times New Roman" w:hAnsi="Times New Roman"/>
                <w:sz w:val="26"/>
                <w:szCs w:val="26"/>
              </w:rPr>
              <w:t>5</w:t>
            </w:r>
          </w:p>
        </w:tc>
      </w:tr>
      <w:tr w:rsidR="0048436A" w:rsidRPr="004A438B" w:rsidTr="009215B4">
        <w:trPr>
          <w:tblCellSpacing w:w="5" w:type="nil"/>
        </w:trPr>
        <w:tc>
          <w:tcPr>
            <w:tcW w:w="600" w:type="dxa"/>
            <w:tcBorders>
              <w:left w:val="single" w:sz="4" w:space="0" w:color="auto"/>
              <w:bottom w:val="single" w:sz="4" w:space="0" w:color="auto"/>
              <w:right w:val="single" w:sz="4" w:space="0" w:color="auto"/>
            </w:tcBorders>
          </w:tcPr>
          <w:p w:rsidR="0048436A" w:rsidRPr="004A438B" w:rsidRDefault="0048436A" w:rsidP="00F16597">
            <w:pPr>
              <w:spacing w:after="0" w:line="240" w:lineRule="auto"/>
              <w:ind w:left="0"/>
              <w:contextualSpacing/>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48436A" w:rsidRPr="004A438B" w:rsidRDefault="0048436A" w:rsidP="00F16597">
            <w:pPr>
              <w:spacing w:after="0" w:line="240" w:lineRule="auto"/>
              <w:ind w:left="0"/>
              <w:contextualSpacing/>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48436A" w:rsidRPr="004A438B" w:rsidRDefault="0048436A" w:rsidP="00F16597">
            <w:pPr>
              <w:spacing w:after="0" w:line="240" w:lineRule="auto"/>
              <w:ind w:left="0"/>
              <w:contextualSpacing/>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48436A" w:rsidRPr="004A438B" w:rsidRDefault="0048436A" w:rsidP="00F16597">
            <w:pPr>
              <w:spacing w:after="0" w:line="240" w:lineRule="auto"/>
              <w:ind w:left="0"/>
              <w:contextualSpacing/>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48436A" w:rsidRPr="004A438B" w:rsidRDefault="0048436A" w:rsidP="00F16597">
            <w:pPr>
              <w:spacing w:after="0" w:line="240" w:lineRule="auto"/>
              <w:ind w:left="0"/>
              <w:contextualSpacing/>
              <w:rPr>
                <w:rFonts w:ascii="Times New Roman" w:hAnsi="Times New Roman"/>
                <w:sz w:val="26"/>
                <w:szCs w:val="26"/>
              </w:rPr>
            </w:pPr>
          </w:p>
        </w:tc>
      </w:tr>
      <w:tr w:rsidR="0048436A" w:rsidRPr="004A438B" w:rsidTr="009215B4">
        <w:trPr>
          <w:tblCellSpacing w:w="5" w:type="nil"/>
        </w:trPr>
        <w:tc>
          <w:tcPr>
            <w:tcW w:w="600" w:type="dxa"/>
            <w:tcBorders>
              <w:left w:val="single" w:sz="4" w:space="0" w:color="auto"/>
              <w:bottom w:val="single" w:sz="4" w:space="0" w:color="auto"/>
              <w:right w:val="single" w:sz="4" w:space="0" w:color="auto"/>
            </w:tcBorders>
          </w:tcPr>
          <w:p w:rsidR="0048436A" w:rsidRPr="004A438B" w:rsidRDefault="0048436A" w:rsidP="00F16597">
            <w:pPr>
              <w:spacing w:after="0" w:line="240" w:lineRule="auto"/>
              <w:ind w:left="0"/>
              <w:contextualSpacing/>
              <w:rPr>
                <w:rFonts w:ascii="Times New Roman" w:hAnsi="Times New Roman"/>
                <w:sz w:val="26"/>
                <w:szCs w:val="26"/>
              </w:rPr>
            </w:pPr>
          </w:p>
        </w:tc>
        <w:tc>
          <w:tcPr>
            <w:tcW w:w="1200" w:type="dxa"/>
            <w:tcBorders>
              <w:left w:val="single" w:sz="4" w:space="0" w:color="auto"/>
              <w:bottom w:val="single" w:sz="4" w:space="0" w:color="auto"/>
              <w:right w:val="single" w:sz="4" w:space="0" w:color="auto"/>
            </w:tcBorders>
          </w:tcPr>
          <w:p w:rsidR="0048436A" w:rsidRPr="004A438B" w:rsidRDefault="0048436A" w:rsidP="00F16597">
            <w:pPr>
              <w:spacing w:after="0" w:line="240" w:lineRule="auto"/>
              <w:ind w:left="0"/>
              <w:contextualSpacing/>
              <w:rPr>
                <w:rFonts w:ascii="Times New Roman" w:hAnsi="Times New Roman"/>
                <w:sz w:val="26"/>
                <w:szCs w:val="26"/>
              </w:rPr>
            </w:pPr>
          </w:p>
        </w:tc>
        <w:tc>
          <w:tcPr>
            <w:tcW w:w="1680" w:type="dxa"/>
            <w:tcBorders>
              <w:left w:val="single" w:sz="4" w:space="0" w:color="auto"/>
              <w:bottom w:val="single" w:sz="4" w:space="0" w:color="auto"/>
              <w:right w:val="single" w:sz="4" w:space="0" w:color="auto"/>
            </w:tcBorders>
          </w:tcPr>
          <w:p w:rsidR="0048436A" w:rsidRPr="004A438B" w:rsidRDefault="0048436A" w:rsidP="00F16597">
            <w:pPr>
              <w:spacing w:after="0" w:line="240" w:lineRule="auto"/>
              <w:ind w:left="0"/>
              <w:contextualSpacing/>
              <w:rPr>
                <w:rFonts w:ascii="Times New Roman" w:hAnsi="Times New Roman"/>
                <w:sz w:val="26"/>
                <w:szCs w:val="26"/>
              </w:rPr>
            </w:pPr>
          </w:p>
        </w:tc>
        <w:tc>
          <w:tcPr>
            <w:tcW w:w="2520" w:type="dxa"/>
            <w:tcBorders>
              <w:left w:val="single" w:sz="4" w:space="0" w:color="auto"/>
              <w:bottom w:val="single" w:sz="4" w:space="0" w:color="auto"/>
              <w:right w:val="single" w:sz="4" w:space="0" w:color="auto"/>
            </w:tcBorders>
          </w:tcPr>
          <w:p w:rsidR="0048436A" w:rsidRPr="004A438B" w:rsidRDefault="0048436A" w:rsidP="00F16597">
            <w:pPr>
              <w:spacing w:after="0" w:line="240" w:lineRule="auto"/>
              <w:ind w:left="0"/>
              <w:contextualSpacing/>
              <w:rPr>
                <w:rFonts w:ascii="Times New Roman" w:hAnsi="Times New Roman"/>
                <w:sz w:val="26"/>
                <w:szCs w:val="26"/>
              </w:rPr>
            </w:pPr>
          </w:p>
        </w:tc>
        <w:tc>
          <w:tcPr>
            <w:tcW w:w="3480" w:type="dxa"/>
            <w:tcBorders>
              <w:left w:val="single" w:sz="4" w:space="0" w:color="auto"/>
              <w:bottom w:val="single" w:sz="4" w:space="0" w:color="auto"/>
              <w:right w:val="single" w:sz="4" w:space="0" w:color="auto"/>
            </w:tcBorders>
          </w:tcPr>
          <w:p w:rsidR="0048436A" w:rsidRPr="004A438B" w:rsidRDefault="0048436A" w:rsidP="00F16597">
            <w:pPr>
              <w:spacing w:after="0" w:line="240" w:lineRule="auto"/>
              <w:ind w:left="0"/>
              <w:contextualSpacing/>
              <w:rPr>
                <w:rFonts w:ascii="Times New Roman" w:hAnsi="Times New Roman"/>
                <w:sz w:val="26"/>
                <w:szCs w:val="26"/>
              </w:rPr>
            </w:pPr>
          </w:p>
        </w:tc>
      </w:tr>
    </w:tbl>
    <w:p w:rsidR="0048436A" w:rsidRPr="009D1629" w:rsidRDefault="0048436A" w:rsidP="00F16597">
      <w:pPr>
        <w:spacing w:after="0" w:line="240" w:lineRule="auto"/>
        <w:ind w:left="0"/>
        <w:contextualSpacing/>
        <w:rPr>
          <w:rFonts w:ascii="Times New Roman" w:hAnsi="Times New Roman"/>
          <w:sz w:val="26"/>
          <w:szCs w:val="26"/>
        </w:rPr>
      </w:pPr>
    </w:p>
    <w:p w:rsidR="0048436A" w:rsidRPr="009D1629" w:rsidRDefault="0048436A" w:rsidP="00F16597">
      <w:pPr>
        <w:spacing w:after="0" w:line="240" w:lineRule="auto"/>
        <w:ind w:left="0"/>
        <w:contextualSpacing/>
        <w:rPr>
          <w:rFonts w:ascii="Times New Roman" w:hAnsi="Times New Roman"/>
          <w:sz w:val="26"/>
          <w:szCs w:val="26"/>
        </w:rPr>
      </w:pPr>
    </w:p>
    <w:p w:rsidR="0048436A" w:rsidRDefault="0048436A" w:rsidP="00F16597">
      <w:pPr>
        <w:spacing w:after="0" w:line="240" w:lineRule="auto"/>
        <w:ind w:left="0"/>
        <w:contextualSpacing/>
      </w:pPr>
    </w:p>
    <w:p w:rsidR="0048436A" w:rsidRPr="007308B7" w:rsidRDefault="0048436A" w:rsidP="00F16597">
      <w:pPr>
        <w:spacing w:after="0" w:line="240" w:lineRule="auto"/>
        <w:ind w:left="0" w:firstLine="0"/>
        <w:contextualSpacing/>
        <w:rPr>
          <w:rFonts w:ascii="Times New Roman" w:hAnsi="Times New Roman" w:cs="Times New Roman"/>
          <w:sz w:val="26"/>
          <w:szCs w:val="26"/>
        </w:rPr>
      </w:pPr>
    </w:p>
    <w:sectPr w:rsidR="0048436A" w:rsidRPr="007308B7" w:rsidSect="00FA6A38">
      <w:pgSz w:w="11906" w:h="16838"/>
      <w:pgMar w:top="709"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64" w:rsidRDefault="00154364">
      <w:r>
        <w:separator/>
      </w:r>
    </w:p>
  </w:endnote>
  <w:endnote w:type="continuationSeparator" w:id="0">
    <w:p w:rsidR="00154364" w:rsidRDefault="0015436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64" w:rsidRDefault="00154364">
      <w:r>
        <w:separator/>
      </w:r>
    </w:p>
  </w:footnote>
  <w:footnote w:type="continuationSeparator" w:id="0">
    <w:p w:rsidR="00154364" w:rsidRDefault="00154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8E" w:rsidRDefault="0056398E" w:rsidP="00AA75FC">
    <w:pPr>
      <w:pStyle w:val="a6"/>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end"/>
    </w:r>
  </w:p>
  <w:p w:rsidR="0056398E" w:rsidRDefault="0056398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98E" w:rsidRDefault="0056398E" w:rsidP="00AA75FC">
    <w:pPr>
      <w:pStyle w:val="a6"/>
      <w:framePr w:wrap="around" w:vAnchor="text" w:hAnchor="margin" w:xAlign="center" w:y="1"/>
      <w:rPr>
        <w:rStyle w:val="a8"/>
        <w:rFonts w:cs="Calibri"/>
      </w:rPr>
    </w:pPr>
    <w:r>
      <w:rPr>
        <w:rStyle w:val="a8"/>
        <w:rFonts w:cs="Calibri"/>
      </w:rPr>
      <w:fldChar w:fldCharType="begin"/>
    </w:r>
    <w:r>
      <w:rPr>
        <w:rStyle w:val="a8"/>
        <w:rFonts w:cs="Calibri"/>
      </w:rPr>
      <w:instrText xml:space="preserve">PAGE  </w:instrText>
    </w:r>
    <w:r>
      <w:rPr>
        <w:rStyle w:val="a8"/>
        <w:rFonts w:cs="Calibri"/>
      </w:rPr>
      <w:fldChar w:fldCharType="separate"/>
    </w:r>
    <w:r w:rsidR="00481B66">
      <w:rPr>
        <w:rStyle w:val="a8"/>
        <w:rFonts w:cs="Calibri"/>
        <w:noProof/>
      </w:rPr>
      <w:t>2</w:t>
    </w:r>
    <w:r>
      <w:rPr>
        <w:rStyle w:val="a8"/>
        <w:rFonts w:cs="Calibri"/>
      </w:rPr>
      <w:fldChar w:fldCharType="end"/>
    </w:r>
  </w:p>
  <w:p w:rsidR="0056398E" w:rsidRDefault="0056398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52CC9"/>
    <w:multiLevelType w:val="multilevel"/>
    <w:tmpl w:val="B0B21B60"/>
    <w:lvl w:ilvl="0">
      <w:start w:val="3"/>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12"/>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
    <w:nsid w:val="0E9B7D8C"/>
    <w:multiLevelType w:val="multilevel"/>
    <w:tmpl w:val="632629A4"/>
    <w:lvl w:ilvl="0">
      <w:start w:val="3"/>
      <w:numFmt w:val="decimal"/>
      <w:lvlText w:val="%1."/>
      <w:lvlJc w:val="left"/>
      <w:pPr>
        <w:ind w:left="977"/>
      </w:pPr>
      <w:rPr>
        <w:rFonts w:ascii="Arial" w:eastAsia="Times New Roman" w:hAnsi="Arial" w:cs="Arial"/>
        <w:b w:val="0"/>
        <w:i w:val="0"/>
        <w:strike w:val="0"/>
        <w:dstrike w:val="0"/>
        <w:color w:val="000000"/>
        <w:sz w:val="24"/>
        <w:szCs w:val="24"/>
        <w:u w:val="none" w:color="000000"/>
        <w:vertAlign w:val="baseline"/>
      </w:rPr>
    </w:lvl>
    <w:lvl w:ilvl="1">
      <w:start w:val="1"/>
      <w:numFmt w:val="decimal"/>
      <w:lvlText w:val="%1.%2."/>
      <w:lvlJc w:val="left"/>
      <w:pPr>
        <w:ind w:left="1428"/>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2">
    <w:nsid w:val="0ECE1457"/>
    <w:multiLevelType w:val="hybridMultilevel"/>
    <w:tmpl w:val="E7C4DE20"/>
    <w:lvl w:ilvl="0" w:tplc="10944918">
      <w:start w:val="1"/>
      <w:numFmt w:val="bullet"/>
      <w:lvlText w:val="-"/>
      <w:lvlJc w:val="left"/>
      <w:pPr>
        <w:ind w:left="122"/>
      </w:pPr>
      <w:rPr>
        <w:rFonts w:ascii="Arial" w:eastAsia="Times New Roman" w:hAnsi="Arial"/>
        <w:b w:val="0"/>
        <w:i w:val="0"/>
        <w:strike w:val="0"/>
        <w:dstrike w:val="0"/>
        <w:color w:val="000000"/>
        <w:sz w:val="20"/>
        <w:u w:val="none" w:color="000000"/>
        <w:vertAlign w:val="baseline"/>
      </w:rPr>
    </w:lvl>
    <w:lvl w:ilvl="1" w:tplc="7E34F754">
      <w:start w:val="1"/>
      <w:numFmt w:val="bullet"/>
      <w:lvlText w:val="o"/>
      <w:lvlJc w:val="left"/>
      <w:pPr>
        <w:ind w:left="1320"/>
      </w:pPr>
      <w:rPr>
        <w:rFonts w:ascii="Arial" w:eastAsia="Times New Roman" w:hAnsi="Arial"/>
        <w:b w:val="0"/>
        <w:i w:val="0"/>
        <w:strike w:val="0"/>
        <w:dstrike w:val="0"/>
        <w:color w:val="000000"/>
        <w:sz w:val="20"/>
        <w:u w:val="none" w:color="000000"/>
        <w:vertAlign w:val="baseline"/>
      </w:rPr>
    </w:lvl>
    <w:lvl w:ilvl="2" w:tplc="DDFC9DB2">
      <w:start w:val="1"/>
      <w:numFmt w:val="bullet"/>
      <w:lvlText w:val="▪"/>
      <w:lvlJc w:val="left"/>
      <w:pPr>
        <w:ind w:left="2040"/>
      </w:pPr>
      <w:rPr>
        <w:rFonts w:ascii="Arial" w:eastAsia="Times New Roman" w:hAnsi="Arial"/>
        <w:b w:val="0"/>
        <w:i w:val="0"/>
        <w:strike w:val="0"/>
        <w:dstrike w:val="0"/>
        <w:color w:val="000000"/>
        <w:sz w:val="20"/>
        <w:u w:val="none" w:color="000000"/>
        <w:vertAlign w:val="baseline"/>
      </w:rPr>
    </w:lvl>
    <w:lvl w:ilvl="3" w:tplc="638C81A6">
      <w:start w:val="1"/>
      <w:numFmt w:val="bullet"/>
      <w:lvlText w:val="•"/>
      <w:lvlJc w:val="left"/>
      <w:pPr>
        <w:ind w:left="2760"/>
      </w:pPr>
      <w:rPr>
        <w:rFonts w:ascii="Arial" w:eastAsia="Times New Roman" w:hAnsi="Arial"/>
        <w:b w:val="0"/>
        <w:i w:val="0"/>
        <w:strike w:val="0"/>
        <w:dstrike w:val="0"/>
        <w:color w:val="000000"/>
        <w:sz w:val="20"/>
        <w:u w:val="none" w:color="000000"/>
        <w:vertAlign w:val="baseline"/>
      </w:rPr>
    </w:lvl>
    <w:lvl w:ilvl="4" w:tplc="4A7CC834">
      <w:start w:val="1"/>
      <w:numFmt w:val="bullet"/>
      <w:lvlText w:val="o"/>
      <w:lvlJc w:val="left"/>
      <w:pPr>
        <w:ind w:left="3480"/>
      </w:pPr>
      <w:rPr>
        <w:rFonts w:ascii="Arial" w:eastAsia="Times New Roman" w:hAnsi="Arial"/>
        <w:b w:val="0"/>
        <w:i w:val="0"/>
        <w:strike w:val="0"/>
        <w:dstrike w:val="0"/>
        <w:color w:val="000000"/>
        <w:sz w:val="20"/>
        <w:u w:val="none" w:color="000000"/>
        <w:vertAlign w:val="baseline"/>
      </w:rPr>
    </w:lvl>
    <w:lvl w:ilvl="5" w:tplc="0D860BCE">
      <w:start w:val="1"/>
      <w:numFmt w:val="bullet"/>
      <w:lvlText w:val="▪"/>
      <w:lvlJc w:val="left"/>
      <w:pPr>
        <w:ind w:left="4200"/>
      </w:pPr>
      <w:rPr>
        <w:rFonts w:ascii="Arial" w:eastAsia="Times New Roman" w:hAnsi="Arial"/>
        <w:b w:val="0"/>
        <w:i w:val="0"/>
        <w:strike w:val="0"/>
        <w:dstrike w:val="0"/>
        <w:color w:val="000000"/>
        <w:sz w:val="20"/>
        <w:u w:val="none" w:color="000000"/>
        <w:vertAlign w:val="baseline"/>
      </w:rPr>
    </w:lvl>
    <w:lvl w:ilvl="6" w:tplc="2CD696BC">
      <w:start w:val="1"/>
      <w:numFmt w:val="bullet"/>
      <w:lvlText w:val="•"/>
      <w:lvlJc w:val="left"/>
      <w:pPr>
        <w:ind w:left="4920"/>
      </w:pPr>
      <w:rPr>
        <w:rFonts w:ascii="Arial" w:eastAsia="Times New Roman" w:hAnsi="Arial"/>
        <w:b w:val="0"/>
        <w:i w:val="0"/>
        <w:strike w:val="0"/>
        <w:dstrike w:val="0"/>
        <w:color w:val="000000"/>
        <w:sz w:val="20"/>
        <w:u w:val="none" w:color="000000"/>
        <w:vertAlign w:val="baseline"/>
      </w:rPr>
    </w:lvl>
    <w:lvl w:ilvl="7" w:tplc="1A04852A">
      <w:start w:val="1"/>
      <w:numFmt w:val="bullet"/>
      <w:lvlText w:val="o"/>
      <w:lvlJc w:val="left"/>
      <w:pPr>
        <w:ind w:left="5640"/>
      </w:pPr>
      <w:rPr>
        <w:rFonts w:ascii="Arial" w:eastAsia="Times New Roman" w:hAnsi="Arial"/>
        <w:b w:val="0"/>
        <w:i w:val="0"/>
        <w:strike w:val="0"/>
        <w:dstrike w:val="0"/>
        <w:color w:val="000000"/>
        <w:sz w:val="20"/>
        <w:u w:val="none" w:color="000000"/>
        <w:vertAlign w:val="baseline"/>
      </w:rPr>
    </w:lvl>
    <w:lvl w:ilvl="8" w:tplc="3BF463B0">
      <w:start w:val="1"/>
      <w:numFmt w:val="bullet"/>
      <w:lvlText w:val="▪"/>
      <w:lvlJc w:val="left"/>
      <w:pPr>
        <w:ind w:left="6360"/>
      </w:pPr>
      <w:rPr>
        <w:rFonts w:ascii="Arial" w:eastAsia="Times New Roman" w:hAnsi="Arial"/>
        <w:b w:val="0"/>
        <w:i w:val="0"/>
        <w:strike w:val="0"/>
        <w:dstrike w:val="0"/>
        <w:color w:val="000000"/>
        <w:sz w:val="20"/>
        <w:u w:val="none" w:color="000000"/>
        <w:vertAlign w:val="baseline"/>
      </w:rPr>
    </w:lvl>
  </w:abstractNum>
  <w:abstractNum w:abstractNumId="3">
    <w:nsid w:val="1F732990"/>
    <w:multiLevelType w:val="hybridMultilevel"/>
    <w:tmpl w:val="5C7ED1AC"/>
    <w:lvl w:ilvl="0" w:tplc="56580A18">
      <w:start w:val="1"/>
      <w:numFmt w:val="bullet"/>
      <w:lvlText w:val="-"/>
      <w:lvlJc w:val="left"/>
      <w:rPr>
        <w:rFonts w:ascii="Arial" w:eastAsia="Times New Roman" w:hAnsi="Arial"/>
        <w:b w:val="0"/>
        <w:i w:val="0"/>
        <w:strike w:val="0"/>
        <w:dstrike w:val="0"/>
        <w:color w:val="000000"/>
        <w:sz w:val="24"/>
        <w:u w:val="none" w:color="000000"/>
        <w:vertAlign w:val="baseline"/>
      </w:rPr>
    </w:lvl>
    <w:lvl w:ilvl="1" w:tplc="962CB58C">
      <w:start w:val="1"/>
      <w:numFmt w:val="bullet"/>
      <w:lvlText w:val="o"/>
      <w:lvlJc w:val="left"/>
      <w:pPr>
        <w:ind w:left="1756"/>
      </w:pPr>
      <w:rPr>
        <w:rFonts w:ascii="Arial" w:eastAsia="Times New Roman" w:hAnsi="Arial"/>
        <w:b w:val="0"/>
        <w:i w:val="0"/>
        <w:strike w:val="0"/>
        <w:dstrike w:val="0"/>
        <w:color w:val="000000"/>
        <w:sz w:val="24"/>
        <w:u w:val="none" w:color="000000"/>
        <w:vertAlign w:val="baseline"/>
      </w:rPr>
    </w:lvl>
    <w:lvl w:ilvl="2" w:tplc="2C06293A">
      <w:start w:val="1"/>
      <w:numFmt w:val="bullet"/>
      <w:lvlText w:val="▪"/>
      <w:lvlJc w:val="left"/>
      <w:pPr>
        <w:ind w:left="2476"/>
      </w:pPr>
      <w:rPr>
        <w:rFonts w:ascii="Arial" w:eastAsia="Times New Roman" w:hAnsi="Arial"/>
        <w:b w:val="0"/>
        <w:i w:val="0"/>
        <w:strike w:val="0"/>
        <w:dstrike w:val="0"/>
        <w:color w:val="000000"/>
        <w:sz w:val="24"/>
        <w:u w:val="none" w:color="000000"/>
        <w:vertAlign w:val="baseline"/>
      </w:rPr>
    </w:lvl>
    <w:lvl w:ilvl="3" w:tplc="10060194">
      <w:start w:val="1"/>
      <w:numFmt w:val="bullet"/>
      <w:lvlText w:val="•"/>
      <w:lvlJc w:val="left"/>
      <w:pPr>
        <w:ind w:left="3196"/>
      </w:pPr>
      <w:rPr>
        <w:rFonts w:ascii="Arial" w:eastAsia="Times New Roman" w:hAnsi="Arial"/>
        <w:b w:val="0"/>
        <w:i w:val="0"/>
        <w:strike w:val="0"/>
        <w:dstrike w:val="0"/>
        <w:color w:val="000000"/>
        <w:sz w:val="24"/>
        <w:u w:val="none" w:color="000000"/>
        <w:vertAlign w:val="baseline"/>
      </w:rPr>
    </w:lvl>
    <w:lvl w:ilvl="4" w:tplc="032E6632">
      <w:start w:val="1"/>
      <w:numFmt w:val="bullet"/>
      <w:lvlText w:val="o"/>
      <w:lvlJc w:val="left"/>
      <w:pPr>
        <w:ind w:left="3916"/>
      </w:pPr>
      <w:rPr>
        <w:rFonts w:ascii="Arial" w:eastAsia="Times New Roman" w:hAnsi="Arial"/>
        <w:b w:val="0"/>
        <w:i w:val="0"/>
        <w:strike w:val="0"/>
        <w:dstrike w:val="0"/>
        <w:color w:val="000000"/>
        <w:sz w:val="24"/>
        <w:u w:val="none" w:color="000000"/>
        <w:vertAlign w:val="baseline"/>
      </w:rPr>
    </w:lvl>
    <w:lvl w:ilvl="5" w:tplc="0A16538A">
      <w:start w:val="1"/>
      <w:numFmt w:val="bullet"/>
      <w:lvlText w:val="▪"/>
      <w:lvlJc w:val="left"/>
      <w:pPr>
        <w:ind w:left="4636"/>
      </w:pPr>
      <w:rPr>
        <w:rFonts w:ascii="Arial" w:eastAsia="Times New Roman" w:hAnsi="Arial"/>
        <w:b w:val="0"/>
        <w:i w:val="0"/>
        <w:strike w:val="0"/>
        <w:dstrike w:val="0"/>
        <w:color w:val="000000"/>
        <w:sz w:val="24"/>
        <w:u w:val="none" w:color="000000"/>
        <w:vertAlign w:val="baseline"/>
      </w:rPr>
    </w:lvl>
    <w:lvl w:ilvl="6" w:tplc="66C4FB44">
      <w:start w:val="1"/>
      <w:numFmt w:val="bullet"/>
      <w:lvlText w:val="•"/>
      <w:lvlJc w:val="left"/>
      <w:pPr>
        <w:ind w:left="5356"/>
      </w:pPr>
      <w:rPr>
        <w:rFonts w:ascii="Arial" w:eastAsia="Times New Roman" w:hAnsi="Arial"/>
        <w:b w:val="0"/>
        <w:i w:val="0"/>
        <w:strike w:val="0"/>
        <w:dstrike w:val="0"/>
        <w:color w:val="000000"/>
        <w:sz w:val="24"/>
        <w:u w:val="none" w:color="000000"/>
        <w:vertAlign w:val="baseline"/>
      </w:rPr>
    </w:lvl>
    <w:lvl w:ilvl="7" w:tplc="20B29B48">
      <w:start w:val="1"/>
      <w:numFmt w:val="bullet"/>
      <w:lvlText w:val="o"/>
      <w:lvlJc w:val="left"/>
      <w:pPr>
        <w:ind w:left="6076"/>
      </w:pPr>
      <w:rPr>
        <w:rFonts w:ascii="Arial" w:eastAsia="Times New Roman" w:hAnsi="Arial"/>
        <w:b w:val="0"/>
        <w:i w:val="0"/>
        <w:strike w:val="0"/>
        <w:dstrike w:val="0"/>
        <w:color w:val="000000"/>
        <w:sz w:val="24"/>
        <w:u w:val="none" w:color="000000"/>
        <w:vertAlign w:val="baseline"/>
      </w:rPr>
    </w:lvl>
    <w:lvl w:ilvl="8" w:tplc="C2A6F77C">
      <w:start w:val="1"/>
      <w:numFmt w:val="bullet"/>
      <w:lvlText w:val="▪"/>
      <w:lvlJc w:val="left"/>
      <w:pPr>
        <w:ind w:left="6796"/>
      </w:pPr>
      <w:rPr>
        <w:rFonts w:ascii="Arial" w:eastAsia="Times New Roman" w:hAnsi="Arial"/>
        <w:b w:val="0"/>
        <w:i w:val="0"/>
        <w:strike w:val="0"/>
        <w:dstrike w:val="0"/>
        <w:color w:val="000000"/>
        <w:sz w:val="24"/>
        <w:u w:val="none" w:color="000000"/>
        <w:vertAlign w:val="baseline"/>
      </w:rPr>
    </w:lvl>
  </w:abstractNum>
  <w:abstractNum w:abstractNumId="4">
    <w:nsid w:val="29AD03D8"/>
    <w:multiLevelType w:val="multilevel"/>
    <w:tmpl w:val="6CDA632C"/>
    <w:lvl w:ilvl="0">
      <w:start w:val="3"/>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9"/>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5">
    <w:nsid w:val="374873B5"/>
    <w:multiLevelType w:val="hybridMultilevel"/>
    <w:tmpl w:val="79343CDE"/>
    <w:lvl w:ilvl="0" w:tplc="73CCE520">
      <w:start w:val="1"/>
      <w:numFmt w:val="decimal"/>
      <w:lvlText w:val="%1."/>
      <w:lvlJc w:val="left"/>
      <w:pPr>
        <w:ind w:left="283"/>
      </w:pPr>
      <w:rPr>
        <w:rFonts w:ascii="Arial" w:eastAsia="Times New Roman" w:hAnsi="Arial" w:cs="Arial"/>
        <w:b w:val="0"/>
        <w:i w:val="0"/>
        <w:strike w:val="0"/>
        <w:dstrike w:val="0"/>
        <w:color w:val="000000"/>
        <w:sz w:val="24"/>
        <w:szCs w:val="24"/>
        <w:u w:val="none" w:color="000000"/>
        <w:vertAlign w:val="baseline"/>
      </w:rPr>
    </w:lvl>
    <w:lvl w:ilvl="1" w:tplc="7CD8D45A">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07CEE47A">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E062935E">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0DC24B0C">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58D07C62">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1E563206">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62049638">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913E8DEA">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6">
    <w:nsid w:val="3AE17BAA"/>
    <w:multiLevelType w:val="multilevel"/>
    <w:tmpl w:val="16B6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7A4EE6"/>
    <w:multiLevelType w:val="hybridMultilevel"/>
    <w:tmpl w:val="181EAFB0"/>
    <w:lvl w:ilvl="0" w:tplc="74267B4E">
      <w:start w:val="1"/>
      <w:numFmt w:val="decimal"/>
      <w:lvlText w:val="%1)"/>
      <w:lvlJc w:val="left"/>
      <w:rPr>
        <w:rFonts w:ascii="Arial" w:eastAsia="Times New Roman" w:hAnsi="Arial" w:cs="Arial"/>
        <w:b w:val="0"/>
        <w:i w:val="0"/>
        <w:strike w:val="0"/>
        <w:dstrike w:val="0"/>
        <w:color w:val="000000"/>
        <w:sz w:val="24"/>
        <w:szCs w:val="24"/>
        <w:u w:val="none" w:color="000000"/>
        <w:vertAlign w:val="baseline"/>
      </w:rPr>
    </w:lvl>
    <w:lvl w:ilvl="1" w:tplc="ECBA22C2">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DB945A7E">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EA14CA0C">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C5281270">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9B467A5C">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9B5802A2">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589272E0">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64360826">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8">
    <w:nsid w:val="4FCF7991"/>
    <w:multiLevelType w:val="multilevel"/>
    <w:tmpl w:val="10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D42236"/>
    <w:multiLevelType w:val="multilevel"/>
    <w:tmpl w:val="6E5EA2CC"/>
    <w:lvl w:ilvl="0">
      <w:start w:val="1"/>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3"/>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0">
    <w:nsid w:val="5A2C14C5"/>
    <w:multiLevelType w:val="multilevel"/>
    <w:tmpl w:val="DB56F856"/>
    <w:lvl w:ilvl="0">
      <w:start w:val="4"/>
      <w:numFmt w:val="decimal"/>
      <w:lvlText w:val="%1."/>
      <w:lvlJc w:val="left"/>
      <w:pPr>
        <w:ind w:left="977"/>
      </w:pPr>
      <w:rPr>
        <w:rFonts w:ascii="Arial" w:eastAsia="Times New Roman" w:hAnsi="Arial" w:cs="Arial"/>
        <w:b w:val="0"/>
        <w:i w:val="0"/>
        <w:strike w:val="0"/>
        <w:dstrike w:val="0"/>
        <w:color w:val="000000"/>
        <w:sz w:val="24"/>
        <w:szCs w:val="24"/>
        <w:u w:val="none" w:color="000000"/>
        <w:vertAlign w:val="baseline"/>
      </w:rPr>
    </w:lvl>
    <w:lvl w:ilvl="1">
      <w:start w:val="1"/>
      <w:numFmt w:val="decimal"/>
      <w:lvlText w:val="%1.%2."/>
      <w:lvlJc w:val="left"/>
      <w:pPr>
        <w:ind w:left="1428"/>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1">
    <w:nsid w:val="5DFD7EFF"/>
    <w:multiLevelType w:val="multilevel"/>
    <w:tmpl w:val="987A0938"/>
    <w:lvl w:ilvl="0">
      <w:start w:val="5"/>
      <w:numFmt w:val="decimal"/>
      <w:lvlText w:val="%1."/>
      <w:lvlJc w:val="left"/>
      <w:rPr>
        <w:rFonts w:ascii="Arial" w:eastAsia="Times New Roman" w:hAnsi="Arial" w:cs="Arial"/>
        <w:b w:val="0"/>
        <w:i w:val="0"/>
        <w:strike w:val="0"/>
        <w:dstrike w:val="0"/>
        <w:color w:val="000000"/>
        <w:sz w:val="24"/>
        <w:szCs w:val="24"/>
        <w:u w:val="none" w:color="000000"/>
        <w:vertAlign w:val="baseline"/>
      </w:rPr>
    </w:lvl>
    <w:lvl w:ilvl="1">
      <w:start w:val="3"/>
      <w:numFmt w:val="decimal"/>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2">
    <w:nsid w:val="6A854269"/>
    <w:multiLevelType w:val="multilevel"/>
    <w:tmpl w:val="CFC07910"/>
    <w:lvl w:ilvl="0">
      <w:start w:val="1"/>
      <w:numFmt w:val="decimal"/>
      <w:lvlText w:val="%1."/>
      <w:lvlJc w:val="left"/>
      <w:pPr>
        <w:ind w:left="977"/>
      </w:pPr>
      <w:rPr>
        <w:rFonts w:ascii="Arial" w:eastAsia="Times New Roman" w:hAnsi="Arial" w:cs="Arial"/>
        <w:b w:val="0"/>
        <w:i w:val="0"/>
        <w:strike w:val="0"/>
        <w:dstrike w:val="0"/>
        <w:color w:val="000000"/>
        <w:sz w:val="24"/>
        <w:szCs w:val="24"/>
        <w:u w:val="none" w:color="000000"/>
        <w:vertAlign w:val="baseline"/>
      </w:rPr>
    </w:lvl>
    <w:lvl w:ilvl="1">
      <w:start w:val="1"/>
      <w:numFmt w:val="decimal"/>
      <w:lvlText w:val="%1.%2."/>
      <w:lvlJc w:val="left"/>
      <w:pPr>
        <w:ind w:left="1428"/>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abstractNum w:abstractNumId="13">
    <w:nsid w:val="710D5733"/>
    <w:multiLevelType w:val="hybridMultilevel"/>
    <w:tmpl w:val="2E54A658"/>
    <w:lvl w:ilvl="0" w:tplc="0A20E30A">
      <w:start w:val="2"/>
      <w:numFmt w:val="decimal"/>
      <w:lvlText w:val="%1."/>
      <w:lvlJc w:val="left"/>
      <w:rPr>
        <w:rFonts w:ascii="Arial" w:eastAsia="Times New Roman" w:hAnsi="Arial" w:cs="Arial"/>
        <w:b w:val="0"/>
        <w:i w:val="0"/>
        <w:strike w:val="0"/>
        <w:dstrike w:val="0"/>
        <w:color w:val="000000"/>
        <w:sz w:val="24"/>
        <w:szCs w:val="24"/>
        <w:u w:val="none" w:color="000000"/>
        <w:vertAlign w:val="baseline"/>
      </w:rPr>
    </w:lvl>
    <w:lvl w:ilvl="1" w:tplc="A77CD6D6">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808E6BB8">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F8DA891E">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A7A4E6E0">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A470D312">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0532D05C">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DC02B1F8">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25E29DBA">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14">
    <w:nsid w:val="74F958B5"/>
    <w:multiLevelType w:val="hybridMultilevel"/>
    <w:tmpl w:val="B5B22138"/>
    <w:lvl w:ilvl="0" w:tplc="B344D3C4">
      <w:start w:val="1"/>
      <w:numFmt w:val="decimal"/>
      <w:lvlText w:val="%1)"/>
      <w:lvlJc w:val="left"/>
      <w:pPr>
        <w:ind w:left="347"/>
      </w:pPr>
      <w:rPr>
        <w:rFonts w:ascii="Arial" w:eastAsia="Times New Roman" w:hAnsi="Arial" w:cs="Arial"/>
        <w:b w:val="0"/>
        <w:i w:val="0"/>
        <w:strike w:val="0"/>
        <w:dstrike w:val="0"/>
        <w:color w:val="000000"/>
        <w:sz w:val="24"/>
        <w:szCs w:val="24"/>
        <w:u w:val="none" w:color="000000"/>
        <w:vertAlign w:val="baseline"/>
      </w:rPr>
    </w:lvl>
    <w:lvl w:ilvl="1" w:tplc="B3320F88">
      <w:start w:val="1"/>
      <w:numFmt w:val="lowerLetter"/>
      <w:lvlText w:val="%2"/>
      <w:lvlJc w:val="left"/>
      <w:pPr>
        <w:ind w:left="1788"/>
      </w:pPr>
      <w:rPr>
        <w:rFonts w:ascii="Arial" w:eastAsia="Times New Roman" w:hAnsi="Arial" w:cs="Arial"/>
        <w:b w:val="0"/>
        <w:i w:val="0"/>
        <w:strike w:val="0"/>
        <w:dstrike w:val="0"/>
        <w:color w:val="000000"/>
        <w:sz w:val="24"/>
        <w:szCs w:val="24"/>
        <w:u w:val="none" w:color="000000"/>
        <w:vertAlign w:val="baseline"/>
      </w:rPr>
    </w:lvl>
    <w:lvl w:ilvl="2" w:tplc="459E206E">
      <w:start w:val="1"/>
      <w:numFmt w:val="lowerRoman"/>
      <w:lvlText w:val="%3"/>
      <w:lvlJc w:val="left"/>
      <w:pPr>
        <w:ind w:left="2508"/>
      </w:pPr>
      <w:rPr>
        <w:rFonts w:ascii="Arial" w:eastAsia="Times New Roman" w:hAnsi="Arial" w:cs="Arial"/>
        <w:b w:val="0"/>
        <w:i w:val="0"/>
        <w:strike w:val="0"/>
        <w:dstrike w:val="0"/>
        <w:color w:val="000000"/>
        <w:sz w:val="24"/>
        <w:szCs w:val="24"/>
        <w:u w:val="none" w:color="000000"/>
        <w:vertAlign w:val="baseline"/>
      </w:rPr>
    </w:lvl>
    <w:lvl w:ilvl="3" w:tplc="8B244E82">
      <w:start w:val="1"/>
      <w:numFmt w:val="decimal"/>
      <w:lvlText w:val="%4"/>
      <w:lvlJc w:val="left"/>
      <w:pPr>
        <w:ind w:left="3228"/>
      </w:pPr>
      <w:rPr>
        <w:rFonts w:ascii="Arial" w:eastAsia="Times New Roman" w:hAnsi="Arial" w:cs="Arial"/>
        <w:b w:val="0"/>
        <w:i w:val="0"/>
        <w:strike w:val="0"/>
        <w:dstrike w:val="0"/>
        <w:color w:val="000000"/>
        <w:sz w:val="24"/>
        <w:szCs w:val="24"/>
        <w:u w:val="none" w:color="000000"/>
        <w:vertAlign w:val="baseline"/>
      </w:rPr>
    </w:lvl>
    <w:lvl w:ilvl="4" w:tplc="58F29366">
      <w:start w:val="1"/>
      <w:numFmt w:val="lowerLetter"/>
      <w:lvlText w:val="%5"/>
      <w:lvlJc w:val="left"/>
      <w:pPr>
        <w:ind w:left="3948"/>
      </w:pPr>
      <w:rPr>
        <w:rFonts w:ascii="Arial" w:eastAsia="Times New Roman" w:hAnsi="Arial" w:cs="Arial"/>
        <w:b w:val="0"/>
        <w:i w:val="0"/>
        <w:strike w:val="0"/>
        <w:dstrike w:val="0"/>
        <w:color w:val="000000"/>
        <w:sz w:val="24"/>
        <w:szCs w:val="24"/>
        <w:u w:val="none" w:color="000000"/>
        <w:vertAlign w:val="baseline"/>
      </w:rPr>
    </w:lvl>
    <w:lvl w:ilvl="5" w:tplc="2A56AA0E">
      <w:start w:val="1"/>
      <w:numFmt w:val="lowerRoman"/>
      <w:lvlText w:val="%6"/>
      <w:lvlJc w:val="left"/>
      <w:pPr>
        <w:ind w:left="4668"/>
      </w:pPr>
      <w:rPr>
        <w:rFonts w:ascii="Arial" w:eastAsia="Times New Roman" w:hAnsi="Arial" w:cs="Arial"/>
        <w:b w:val="0"/>
        <w:i w:val="0"/>
        <w:strike w:val="0"/>
        <w:dstrike w:val="0"/>
        <w:color w:val="000000"/>
        <w:sz w:val="24"/>
        <w:szCs w:val="24"/>
        <w:u w:val="none" w:color="000000"/>
        <w:vertAlign w:val="baseline"/>
      </w:rPr>
    </w:lvl>
    <w:lvl w:ilvl="6" w:tplc="774C112A">
      <w:start w:val="1"/>
      <w:numFmt w:val="decimal"/>
      <w:lvlText w:val="%7"/>
      <w:lvlJc w:val="left"/>
      <w:pPr>
        <w:ind w:left="5388"/>
      </w:pPr>
      <w:rPr>
        <w:rFonts w:ascii="Arial" w:eastAsia="Times New Roman" w:hAnsi="Arial" w:cs="Arial"/>
        <w:b w:val="0"/>
        <w:i w:val="0"/>
        <w:strike w:val="0"/>
        <w:dstrike w:val="0"/>
        <w:color w:val="000000"/>
        <w:sz w:val="24"/>
        <w:szCs w:val="24"/>
        <w:u w:val="none" w:color="000000"/>
        <w:vertAlign w:val="baseline"/>
      </w:rPr>
    </w:lvl>
    <w:lvl w:ilvl="7" w:tplc="D4429B64">
      <w:start w:val="1"/>
      <w:numFmt w:val="lowerLetter"/>
      <w:lvlText w:val="%8"/>
      <w:lvlJc w:val="left"/>
      <w:pPr>
        <w:ind w:left="6108"/>
      </w:pPr>
      <w:rPr>
        <w:rFonts w:ascii="Arial" w:eastAsia="Times New Roman" w:hAnsi="Arial" w:cs="Arial"/>
        <w:b w:val="0"/>
        <w:i w:val="0"/>
        <w:strike w:val="0"/>
        <w:dstrike w:val="0"/>
        <w:color w:val="000000"/>
        <w:sz w:val="24"/>
        <w:szCs w:val="24"/>
        <w:u w:val="none" w:color="000000"/>
        <w:vertAlign w:val="baseline"/>
      </w:rPr>
    </w:lvl>
    <w:lvl w:ilvl="8" w:tplc="BA3E4BC6">
      <w:start w:val="1"/>
      <w:numFmt w:val="lowerRoman"/>
      <w:lvlText w:val="%9"/>
      <w:lvlJc w:val="left"/>
      <w:pPr>
        <w:ind w:left="6828"/>
      </w:pPr>
      <w:rPr>
        <w:rFonts w:ascii="Arial" w:eastAsia="Times New Roman" w:hAnsi="Arial" w:cs="Arial"/>
        <w:b w:val="0"/>
        <w:i w:val="0"/>
        <w:strike w:val="0"/>
        <w:dstrike w:val="0"/>
        <w:color w:val="000000"/>
        <w:sz w:val="24"/>
        <w:szCs w:val="24"/>
        <w:u w:val="none" w:color="000000"/>
        <w:vertAlign w:val="baseline"/>
      </w:rPr>
    </w:lvl>
  </w:abstractNum>
  <w:abstractNum w:abstractNumId="15">
    <w:nsid w:val="7AE15457"/>
    <w:multiLevelType w:val="hybridMultilevel"/>
    <w:tmpl w:val="CA34C124"/>
    <w:lvl w:ilvl="0" w:tplc="26E80406">
      <w:start w:val="1"/>
      <w:numFmt w:val="bullet"/>
      <w:lvlText w:val="-"/>
      <w:lvlJc w:val="left"/>
      <w:rPr>
        <w:rFonts w:ascii="Arial" w:eastAsia="Times New Roman" w:hAnsi="Arial"/>
        <w:b w:val="0"/>
        <w:i w:val="0"/>
        <w:strike w:val="0"/>
        <w:dstrike w:val="0"/>
        <w:color w:val="000000"/>
        <w:sz w:val="24"/>
        <w:u w:val="none" w:color="000000"/>
        <w:vertAlign w:val="baseline"/>
      </w:rPr>
    </w:lvl>
    <w:lvl w:ilvl="1" w:tplc="B5D64D7C">
      <w:start w:val="1"/>
      <w:numFmt w:val="bullet"/>
      <w:lvlText w:val="o"/>
      <w:lvlJc w:val="left"/>
      <w:pPr>
        <w:ind w:left="1788"/>
      </w:pPr>
      <w:rPr>
        <w:rFonts w:ascii="Arial" w:eastAsia="Times New Roman" w:hAnsi="Arial"/>
        <w:b w:val="0"/>
        <w:i w:val="0"/>
        <w:strike w:val="0"/>
        <w:dstrike w:val="0"/>
        <w:color w:val="000000"/>
        <w:sz w:val="24"/>
        <w:u w:val="none" w:color="000000"/>
        <w:vertAlign w:val="baseline"/>
      </w:rPr>
    </w:lvl>
    <w:lvl w:ilvl="2" w:tplc="FA8E9D16">
      <w:start w:val="1"/>
      <w:numFmt w:val="bullet"/>
      <w:lvlText w:val="▪"/>
      <w:lvlJc w:val="left"/>
      <w:pPr>
        <w:ind w:left="2508"/>
      </w:pPr>
      <w:rPr>
        <w:rFonts w:ascii="Arial" w:eastAsia="Times New Roman" w:hAnsi="Arial"/>
        <w:b w:val="0"/>
        <w:i w:val="0"/>
        <w:strike w:val="0"/>
        <w:dstrike w:val="0"/>
        <w:color w:val="000000"/>
        <w:sz w:val="24"/>
        <w:u w:val="none" w:color="000000"/>
        <w:vertAlign w:val="baseline"/>
      </w:rPr>
    </w:lvl>
    <w:lvl w:ilvl="3" w:tplc="D14E4E08">
      <w:start w:val="1"/>
      <w:numFmt w:val="bullet"/>
      <w:lvlText w:val="•"/>
      <w:lvlJc w:val="left"/>
      <w:pPr>
        <w:ind w:left="3228"/>
      </w:pPr>
      <w:rPr>
        <w:rFonts w:ascii="Arial" w:eastAsia="Times New Roman" w:hAnsi="Arial"/>
        <w:b w:val="0"/>
        <w:i w:val="0"/>
        <w:strike w:val="0"/>
        <w:dstrike w:val="0"/>
        <w:color w:val="000000"/>
        <w:sz w:val="24"/>
        <w:u w:val="none" w:color="000000"/>
        <w:vertAlign w:val="baseline"/>
      </w:rPr>
    </w:lvl>
    <w:lvl w:ilvl="4" w:tplc="FF10D6AE">
      <w:start w:val="1"/>
      <w:numFmt w:val="bullet"/>
      <w:lvlText w:val="o"/>
      <w:lvlJc w:val="left"/>
      <w:pPr>
        <w:ind w:left="3948"/>
      </w:pPr>
      <w:rPr>
        <w:rFonts w:ascii="Arial" w:eastAsia="Times New Roman" w:hAnsi="Arial"/>
        <w:b w:val="0"/>
        <w:i w:val="0"/>
        <w:strike w:val="0"/>
        <w:dstrike w:val="0"/>
        <w:color w:val="000000"/>
        <w:sz w:val="24"/>
        <w:u w:val="none" w:color="000000"/>
        <w:vertAlign w:val="baseline"/>
      </w:rPr>
    </w:lvl>
    <w:lvl w:ilvl="5" w:tplc="550AC140">
      <w:start w:val="1"/>
      <w:numFmt w:val="bullet"/>
      <w:lvlText w:val="▪"/>
      <w:lvlJc w:val="left"/>
      <w:pPr>
        <w:ind w:left="4668"/>
      </w:pPr>
      <w:rPr>
        <w:rFonts w:ascii="Arial" w:eastAsia="Times New Roman" w:hAnsi="Arial"/>
        <w:b w:val="0"/>
        <w:i w:val="0"/>
        <w:strike w:val="0"/>
        <w:dstrike w:val="0"/>
        <w:color w:val="000000"/>
        <w:sz w:val="24"/>
        <w:u w:val="none" w:color="000000"/>
        <w:vertAlign w:val="baseline"/>
      </w:rPr>
    </w:lvl>
    <w:lvl w:ilvl="6" w:tplc="6F0236A6">
      <w:start w:val="1"/>
      <w:numFmt w:val="bullet"/>
      <w:lvlText w:val="•"/>
      <w:lvlJc w:val="left"/>
      <w:pPr>
        <w:ind w:left="5388"/>
      </w:pPr>
      <w:rPr>
        <w:rFonts w:ascii="Arial" w:eastAsia="Times New Roman" w:hAnsi="Arial"/>
        <w:b w:val="0"/>
        <w:i w:val="0"/>
        <w:strike w:val="0"/>
        <w:dstrike w:val="0"/>
        <w:color w:val="000000"/>
        <w:sz w:val="24"/>
        <w:u w:val="none" w:color="000000"/>
        <w:vertAlign w:val="baseline"/>
      </w:rPr>
    </w:lvl>
    <w:lvl w:ilvl="7" w:tplc="0D584D44">
      <w:start w:val="1"/>
      <w:numFmt w:val="bullet"/>
      <w:lvlText w:val="o"/>
      <w:lvlJc w:val="left"/>
      <w:pPr>
        <w:ind w:left="6108"/>
      </w:pPr>
      <w:rPr>
        <w:rFonts w:ascii="Arial" w:eastAsia="Times New Roman" w:hAnsi="Arial"/>
        <w:b w:val="0"/>
        <w:i w:val="0"/>
        <w:strike w:val="0"/>
        <w:dstrike w:val="0"/>
        <w:color w:val="000000"/>
        <w:sz w:val="24"/>
        <w:u w:val="none" w:color="000000"/>
        <w:vertAlign w:val="baseline"/>
      </w:rPr>
    </w:lvl>
    <w:lvl w:ilvl="8" w:tplc="96E0BD6E">
      <w:start w:val="1"/>
      <w:numFmt w:val="bullet"/>
      <w:lvlText w:val="▪"/>
      <w:lvlJc w:val="left"/>
      <w:pPr>
        <w:ind w:left="6828"/>
      </w:pPr>
      <w:rPr>
        <w:rFonts w:ascii="Arial" w:eastAsia="Times New Roman" w:hAnsi="Arial"/>
        <w:b w:val="0"/>
        <w:i w:val="0"/>
        <w:strike w:val="0"/>
        <w:dstrike w:val="0"/>
        <w:color w:val="000000"/>
        <w:sz w:val="24"/>
        <w:u w:val="none" w:color="000000"/>
        <w:vertAlign w:val="baseline"/>
      </w:rPr>
    </w:lvl>
  </w:abstractNum>
  <w:abstractNum w:abstractNumId="16">
    <w:nsid w:val="7B635B5B"/>
    <w:multiLevelType w:val="multilevel"/>
    <w:tmpl w:val="DCECF442"/>
    <w:lvl w:ilvl="0">
      <w:start w:val="3"/>
      <w:numFmt w:val="decimal"/>
      <w:lvlText w:val="%1"/>
      <w:lvlJc w:val="left"/>
      <w:pPr>
        <w:ind w:left="360"/>
      </w:pPr>
      <w:rPr>
        <w:rFonts w:ascii="Arial" w:eastAsia="Times New Roman" w:hAnsi="Arial" w:cs="Arial"/>
        <w:b w:val="0"/>
        <w:i w:val="0"/>
        <w:strike w:val="0"/>
        <w:dstrike w:val="0"/>
        <w:color w:val="000000"/>
        <w:sz w:val="24"/>
        <w:szCs w:val="24"/>
        <w:u w:val="none" w:color="000000"/>
        <w:vertAlign w:val="baseline"/>
      </w:rPr>
    </w:lvl>
    <w:lvl w:ilvl="1">
      <w:start w:val="16"/>
      <w:numFmt w:val="decimal"/>
      <w:lvlRestart w:val="0"/>
      <w:lvlText w:val="%1.%2."/>
      <w:lvlJc w:val="left"/>
      <w:pPr>
        <w:ind w:left="720"/>
      </w:pPr>
      <w:rPr>
        <w:rFonts w:ascii="Arial" w:eastAsia="Times New Roman" w:hAnsi="Arial" w:cs="Arial"/>
        <w:b w:val="0"/>
        <w:i w:val="0"/>
        <w:strike w:val="0"/>
        <w:dstrike w:val="0"/>
        <w:color w:val="000000"/>
        <w:sz w:val="24"/>
        <w:szCs w:val="24"/>
        <w:u w:val="none" w:color="000000"/>
        <w:vertAlign w:val="baseline"/>
      </w:rPr>
    </w:lvl>
    <w:lvl w:ilvl="2">
      <w:start w:val="1"/>
      <w:numFmt w:val="lowerRoman"/>
      <w:lvlText w:val="%3"/>
      <w:lvlJc w:val="left"/>
      <w:pPr>
        <w:ind w:left="1788"/>
      </w:pPr>
      <w:rPr>
        <w:rFonts w:ascii="Arial" w:eastAsia="Times New Roman" w:hAnsi="Arial" w:cs="Arial"/>
        <w:b w:val="0"/>
        <w:i w:val="0"/>
        <w:strike w:val="0"/>
        <w:dstrike w:val="0"/>
        <w:color w:val="000000"/>
        <w:sz w:val="24"/>
        <w:szCs w:val="24"/>
        <w:u w:val="none" w:color="000000"/>
        <w:vertAlign w:val="baseline"/>
      </w:rPr>
    </w:lvl>
    <w:lvl w:ilvl="3">
      <w:start w:val="1"/>
      <w:numFmt w:val="decimal"/>
      <w:lvlText w:val="%4"/>
      <w:lvlJc w:val="left"/>
      <w:pPr>
        <w:ind w:left="2508"/>
      </w:pPr>
      <w:rPr>
        <w:rFonts w:ascii="Arial" w:eastAsia="Times New Roman" w:hAnsi="Arial" w:cs="Arial"/>
        <w:b w:val="0"/>
        <w:i w:val="0"/>
        <w:strike w:val="0"/>
        <w:dstrike w:val="0"/>
        <w:color w:val="000000"/>
        <w:sz w:val="24"/>
        <w:szCs w:val="24"/>
        <w:u w:val="none" w:color="000000"/>
        <w:vertAlign w:val="baseline"/>
      </w:rPr>
    </w:lvl>
    <w:lvl w:ilvl="4">
      <w:start w:val="1"/>
      <w:numFmt w:val="lowerLetter"/>
      <w:lvlText w:val="%5"/>
      <w:lvlJc w:val="left"/>
      <w:pPr>
        <w:ind w:left="3228"/>
      </w:pPr>
      <w:rPr>
        <w:rFonts w:ascii="Arial" w:eastAsia="Times New Roman" w:hAnsi="Arial" w:cs="Arial"/>
        <w:b w:val="0"/>
        <w:i w:val="0"/>
        <w:strike w:val="0"/>
        <w:dstrike w:val="0"/>
        <w:color w:val="000000"/>
        <w:sz w:val="24"/>
        <w:szCs w:val="24"/>
        <w:u w:val="none" w:color="000000"/>
        <w:vertAlign w:val="baseline"/>
      </w:rPr>
    </w:lvl>
    <w:lvl w:ilvl="5">
      <w:start w:val="1"/>
      <w:numFmt w:val="lowerRoman"/>
      <w:lvlText w:val="%6"/>
      <w:lvlJc w:val="left"/>
      <w:pPr>
        <w:ind w:left="3948"/>
      </w:pPr>
      <w:rPr>
        <w:rFonts w:ascii="Arial" w:eastAsia="Times New Roman" w:hAnsi="Arial" w:cs="Arial"/>
        <w:b w:val="0"/>
        <w:i w:val="0"/>
        <w:strike w:val="0"/>
        <w:dstrike w:val="0"/>
        <w:color w:val="000000"/>
        <w:sz w:val="24"/>
        <w:szCs w:val="24"/>
        <w:u w:val="none" w:color="000000"/>
        <w:vertAlign w:val="baseline"/>
      </w:rPr>
    </w:lvl>
    <w:lvl w:ilvl="6">
      <w:start w:val="1"/>
      <w:numFmt w:val="decimal"/>
      <w:lvlText w:val="%7"/>
      <w:lvlJc w:val="left"/>
      <w:pPr>
        <w:ind w:left="4668"/>
      </w:pPr>
      <w:rPr>
        <w:rFonts w:ascii="Arial" w:eastAsia="Times New Roman" w:hAnsi="Arial" w:cs="Arial"/>
        <w:b w:val="0"/>
        <w:i w:val="0"/>
        <w:strike w:val="0"/>
        <w:dstrike w:val="0"/>
        <w:color w:val="000000"/>
        <w:sz w:val="24"/>
        <w:szCs w:val="24"/>
        <w:u w:val="none" w:color="000000"/>
        <w:vertAlign w:val="baseline"/>
      </w:rPr>
    </w:lvl>
    <w:lvl w:ilvl="7">
      <w:start w:val="1"/>
      <w:numFmt w:val="lowerLetter"/>
      <w:lvlText w:val="%8"/>
      <w:lvlJc w:val="left"/>
      <w:pPr>
        <w:ind w:left="5388"/>
      </w:pPr>
      <w:rPr>
        <w:rFonts w:ascii="Arial" w:eastAsia="Times New Roman" w:hAnsi="Arial" w:cs="Arial"/>
        <w:b w:val="0"/>
        <w:i w:val="0"/>
        <w:strike w:val="0"/>
        <w:dstrike w:val="0"/>
        <w:color w:val="000000"/>
        <w:sz w:val="24"/>
        <w:szCs w:val="24"/>
        <w:u w:val="none" w:color="000000"/>
        <w:vertAlign w:val="baseline"/>
      </w:rPr>
    </w:lvl>
    <w:lvl w:ilvl="8">
      <w:start w:val="1"/>
      <w:numFmt w:val="lowerRoman"/>
      <w:lvlText w:val="%9"/>
      <w:lvlJc w:val="left"/>
      <w:pPr>
        <w:ind w:left="6108"/>
      </w:pPr>
      <w:rPr>
        <w:rFonts w:ascii="Arial" w:eastAsia="Times New Roman" w:hAnsi="Arial" w:cs="Arial"/>
        <w:b w:val="0"/>
        <w:i w:val="0"/>
        <w:strike w:val="0"/>
        <w:dstrike w:val="0"/>
        <w:color w:val="000000"/>
        <w:sz w:val="24"/>
        <w:szCs w:val="24"/>
        <w:u w:val="none" w:color="000000"/>
        <w:vertAlign w:val="baseline"/>
      </w:rPr>
    </w:lvl>
  </w:abstractNum>
  <w:num w:numId="1">
    <w:abstractNumId w:val="5"/>
  </w:num>
  <w:num w:numId="2">
    <w:abstractNumId w:val="12"/>
  </w:num>
  <w:num w:numId="3">
    <w:abstractNumId w:val="15"/>
  </w:num>
  <w:num w:numId="4">
    <w:abstractNumId w:val="9"/>
  </w:num>
  <w:num w:numId="5">
    <w:abstractNumId w:val="13"/>
  </w:num>
  <w:num w:numId="6">
    <w:abstractNumId w:val="7"/>
  </w:num>
  <w:num w:numId="7">
    <w:abstractNumId w:val="1"/>
  </w:num>
  <w:num w:numId="8">
    <w:abstractNumId w:val="14"/>
  </w:num>
  <w:num w:numId="9">
    <w:abstractNumId w:val="3"/>
  </w:num>
  <w:num w:numId="10">
    <w:abstractNumId w:val="16"/>
  </w:num>
  <w:num w:numId="11">
    <w:abstractNumId w:val="4"/>
  </w:num>
  <w:num w:numId="12">
    <w:abstractNumId w:val="0"/>
  </w:num>
  <w:num w:numId="13">
    <w:abstractNumId w:val="10"/>
  </w:num>
  <w:num w:numId="14">
    <w:abstractNumId w:val="11"/>
  </w:num>
  <w:num w:numId="15">
    <w:abstractNumId w:val="2"/>
  </w:num>
  <w:num w:numId="16">
    <w:abstractNumId w:val="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631"/>
    <w:rsid w:val="00112ADE"/>
    <w:rsid w:val="00154364"/>
    <w:rsid w:val="00170BD9"/>
    <w:rsid w:val="001C34E7"/>
    <w:rsid w:val="00243120"/>
    <w:rsid w:val="00246099"/>
    <w:rsid w:val="00267CF1"/>
    <w:rsid w:val="002B5F16"/>
    <w:rsid w:val="00333D65"/>
    <w:rsid w:val="00361ED5"/>
    <w:rsid w:val="00364D2D"/>
    <w:rsid w:val="00460996"/>
    <w:rsid w:val="00481B66"/>
    <w:rsid w:val="0048436A"/>
    <w:rsid w:val="004A3B59"/>
    <w:rsid w:val="004A438B"/>
    <w:rsid w:val="004C0F7B"/>
    <w:rsid w:val="00511348"/>
    <w:rsid w:val="00520675"/>
    <w:rsid w:val="005432D6"/>
    <w:rsid w:val="0056398E"/>
    <w:rsid w:val="00627383"/>
    <w:rsid w:val="006738FE"/>
    <w:rsid w:val="00711DE4"/>
    <w:rsid w:val="007308B7"/>
    <w:rsid w:val="0074573E"/>
    <w:rsid w:val="0075759D"/>
    <w:rsid w:val="007B0631"/>
    <w:rsid w:val="008804EE"/>
    <w:rsid w:val="008E7FDD"/>
    <w:rsid w:val="009215B4"/>
    <w:rsid w:val="00954CA1"/>
    <w:rsid w:val="0099251F"/>
    <w:rsid w:val="00994BED"/>
    <w:rsid w:val="009D1629"/>
    <w:rsid w:val="009D45C6"/>
    <w:rsid w:val="009E008A"/>
    <w:rsid w:val="00AA75FC"/>
    <w:rsid w:val="00AE66DD"/>
    <w:rsid w:val="00B919C5"/>
    <w:rsid w:val="00B97DAC"/>
    <w:rsid w:val="00BA2B40"/>
    <w:rsid w:val="00C35369"/>
    <w:rsid w:val="00CC4E89"/>
    <w:rsid w:val="00CF2D56"/>
    <w:rsid w:val="00CF387D"/>
    <w:rsid w:val="00D6093D"/>
    <w:rsid w:val="00D71F0D"/>
    <w:rsid w:val="00D868E1"/>
    <w:rsid w:val="00F16597"/>
    <w:rsid w:val="00F317C6"/>
    <w:rsid w:val="00FA6A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7"/>
        <o:r id="V:Rule2" type="connector" idref="#_x0000_s1029"/>
        <o:r id="V:Rule3" type="connector" idref="#_x0000_s1031"/>
        <o:r id="V:Rule4" type="connector" idref="#_x0000_s1033"/>
        <o:r id="V:Rule5" type="connector" idref="#_x0000_s1035"/>
        <o:r id="V:Rule6" type="connector" idref="#_x0000_s1037"/>
        <o:r id="V:Rule7" type="connector" idref="#_x0000_s1040"/>
        <o:r id="V:Rule8" type="connector" idref="#_x0000_s1041"/>
        <o:r id="V:Rule9" type="connector" idref="#_x0000_s1042"/>
        <o:r id="V:Rule10" type="connector" idref="#_x0000_s1046"/>
        <o:r id="V:Rule11" type="connector" idref="#_x0000_s1047"/>
        <o:r id="V:Rule12" type="connector" idref="#_x0000_s1048"/>
        <o:r id="V:Rule13" type="connector" idref="#_x0000_s1049"/>
        <o:r id="V:Rule14" type="connector" idref="#_x0000_s1050"/>
        <o:r id="V:Rule15" type="connector" idref="#_x0000_s1052"/>
        <o:r id="V:Rule16" type="connector" idref="#_x0000_s1053"/>
        <o:r id="V:Rule17" type="connector" idref="#_x0000_s1055"/>
        <o:r id="V:Rule18" type="connector" idref="#_x0000_s1057"/>
        <o:r id="V:Rule19" type="connector" idref="#_x0000_s1058"/>
        <o:r id="V:Rule20"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E89"/>
    <w:pPr>
      <w:spacing w:after="1" w:line="238" w:lineRule="auto"/>
      <w:ind w:left="215" w:firstLine="698"/>
      <w:jc w:val="both"/>
    </w:pPr>
    <w:rPr>
      <w:rFonts w:cs="Calibri"/>
      <w:color w:val="000000"/>
      <w:sz w:val="24"/>
      <w:szCs w:val="22"/>
      <w:lang w:val="en-US" w:eastAsia="en-US"/>
    </w:rPr>
  </w:style>
  <w:style w:type="paragraph" w:styleId="1">
    <w:name w:val="heading 1"/>
    <w:basedOn w:val="a"/>
    <w:next w:val="a"/>
    <w:link w:val="10"/>
    <w:uiPriority w:val="99"/>
    <w:qFormat/>
    <w:rsid w:val="00CC4E89"/>
    <w:pPr>
      <w:keepNext/>
      <w:keepLines/>
      <w:spacing w:after="160" w:line="259" w:lineRule="auto"/>
      <w:ind w:left="0" w:firstLine="0"/>
      <w:jc w:val="left"/>
      <w:outlineLvl w:val="0"/>
    </w:pPr>
    <w:rPr>
      <w:rFonts w:cs="Times New Roman"/>
      <w:sz w:val="22"/>
      <w:u w:val="single" w:color="000000"/>
      <w:lang w:val="ru-RU" w:eastAsia="ru-RU"/>
    </w:rPr>
  </w:style>
  <w:style w:type="paragraph" w:styleId="2">
    <w:name w:val="heading 2"/>
    <w:basedOn w:val="a"/>
    <w:next w:val="a"/>
    <w:link w:val="20"/>
    <w:uiPriority w:val="99"/>
    <w:qFormat/>
    <w:rsid w:val="00CC4E89"/>
    <w:pPr>
      <w:keepNext/>
      <w:keepLines/>
      <w:spacing w:after="160" w:line="259" w:lineRule="auto"/>
      <w:ind w:left="0" w:firstLine="0"/>
      <w:jc w:val="left"/>
      <w:outlineLvl w:val="1"/>
    </w:pPr>
    <w:rPr>
      <w:rFonts w:cs="Times New Roman"/>
      <w:sz w:val="22"/>
      <w:u w:val="single" w:color="00000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C4E89"/>
    <w:rPr>
      <w:rFonts w:ascii="Calibri" w:eastAsia="Times New Roman" w:hAnsi="Calibri"/>
      <w:color w:val="000000"/>
      <w:sz w:val="22"/>
      <w:u w:val="single" w:color="000000"/>
    </w:rPr>
  </w:style>
  <w:style w:type="character" w:customStyle="1" w:styleId="20">
    <w:name w:val="Заголовок 2 Знак"/>
    <w:basedOn w:val="a0"/>
    <w:link w:val="2"/>
    <w:uiPriority w:val="99"/>
    <w:locked/>
    <w:rsid w:val="00CC4E89"/>
    <w:rPr>
      <w:rFonts w:ascii="Calibri" w:eastAsia="Times New Roman" w:hAnsi="Calibri"/>
      <w:color w:val="000000"/>
      <w:sz w:val="22"/>
      <w:u w:val="single" w:color="000000"/>
    </w:rPr>
  </w:style>
  <w:style w:type="table" w:customStyle="1" w:styleId="TableGrid">
    <w:name w:val="TableGrid"/>
    <w:uiPriority w:val="99"/>
    <w:rsid w:val="00CC4E8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rsid w:val="004A3B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A3B59"/>
    <w:rPr>
      <w:rFonts w:ascii="Tahoma" w:eastAsia="Times New Roman" w:hAnsi="Tahoma" w:cs="Tahoma"/>
      <w:color w:val="000000"/>
      <w:sz w:val="16"/>
      <w:szCs w:val="16"/>
    </w:rPr>
  </w:style>
  <w:style w:type="paragraph" w:customStyle="1" w:styleId="ConsPlusNormal">
    <w:name w:val="ConsPlusNormal"/>
    <w:link w:val="ConsPlusNormal0"/>
    <w:uiPriority w:val="99"/>
    <w:rsid w:val="004A3B59"/>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4A3B59"/>
    <w:rPr>
      <w:rFonts w:ascii="Arial" w:hAnsi="Arial"/>
      <w:sz w:val="22"/>
      <w:szCs w:val="22"/>
      <w:lang w:val="ru-RU" w:eastAsia="ru-RU" w:bidi="ar-SA"/>
    </w:rPr>
  </w:style>
  <w:style w:type="character" w:styleId="a5">
    <w:name w:val="Hyperlink"/>
    <w:basedOn w:val="a0"/>
    <w:uiPriority w:val="99"/>
    <w:rsid w:val="009215B4"/>
    <w:rPr>
      <w:rFonts w:cs="Times New Roman"/>
      <w:color w:val="0000FF"/>
      <w:u w:val="none"/>
    </w:rPr>
  </w:style>
  <w:style w:type="paragraph" w:customStyle="1" w:styleId="ConsPlusTitle">
    <w:name w:val="ConsPlusTitle"/>
    <w:uiPriority w:val="99"/>
    <w:rsid w:val="009215B4"/>
    <w:pPr>
      <w:autoSpaceDE w:val="0"/>
      <w:autoSpaceDN w:val="0"/>
      <w:adjustRightInd w:val="0"/>
    </w:pPr>
    <w:rPr>
      <w:rFonts w:ascii="Times New Roman" w:hAnsi="Times New Roman"/>
      <w:b/>
      <w:bCs/>
      <w:sz w:val="28"/>
      <w:szCs w:val="28"/>
    </w:rPr>
  </w:style>
  <w:style w:type="paragraph" w:customStyle="1" w:styleId="Default">
    <w:name w:val="Default"/>
    <w:uiPriority w:val="99"/>
    <w:rsid w:val="009215B4"/>
    <w:pPr>
      <w:autoSpaceDE w:val="0"/>
      <w:autoSpaceDN w:val="0"/>
      <w:adjustRightInd w:val="0"/>
    </w:pPr>
    <w:rPr>
      <w:rFonts w:ascii="Times New Roman" w:hAnsi="Times New Roman"/>
      <w:color w:val="000000"/>
      <w:sz w:val="24"/>
      <w:szCs w:val="24"/>
      <w:lang w:eastAsia="en-US"/>
    </w:rPr>
  </w:style>
  <w:style w:type="character" w:customStyle="1" w:styleId="blk">
    <w:name w:val="blk"/>
    <w:uiPriority w:val="99"/>
    <w:rsid w:val="009215B4"/>
  </w:style>
  <w:style w:type="paragraph" w:customStyle="1" w:styleId="pboth">
    <w:name w:val="pboth"/>
    <w:basedOn w:val="a"/>
    <w:uiPriority w:val="99"/>
    <w:rsid w:val="00364D2D"/>
    <w:pPr>
      <w:spacing w:before="100" w:beforeAutospacing="1" w:after="100" w:afterAutospacing="1" w:line="240" w:lineRule="auto"/>
      <w:ind w:left="0" w:firstLine="0"/>
      <w:jc w:val="left"/>
    </w:pPr>
    <w:rPr>
      <w:rFonts w:ascii="Times New Roman" w:hAnsi="Times New Roman" w:cs="Times New Roman"/>
      <w:color w:val="auto"/>
      <w:szCs w:val="24"/>
      <w:lang w:val="ru-RU" w:eastAsia="ru-RU"/>
    </w:rPr>
  </w:style>
  <w:style w:type="paragraph" w:styleId="a6">
    <w:name w:val="header"/>
    <w:basedOn w:val="a"/>
    <w:link w:val="a7"/>
    <w:uiPriority w:val="99"/>
    <w:rsid w:val="00AA75FC"/>
    <w:pPr>
      <w:tabs>
        <w:tab w:val="center" w:pos="4677"/>
        <w:tab w:val="right" w:pos="9355"/>
      </w:tabs>
    </w:pPr>
  </w:style>
  <w:style w:type="character" w:customStyle="1" w:styleId="a7">
    <w:name w:val="Верхний колонтитул Знак"/>
    <w:basedOn w:val="a0"/>
    <w:link w:val="a6"/>
    <w:uiPriority w:val="99"/>
    <w:semiHidden/>
    <w:rsid w:val="00863288"/>
    <w:rPr>
      <w:rFonts w:cs="Calibri"/>
      <w:color w:val="000000"/>
      <w:sz w:val="24"/>
      <w:lang w:val="en-US" w:eastAsia="en-US"/>
    </w:rPr>
  </w:style>
  <w:style w:type="character" w:styleId="a8">
    <w:name w:val="page number"/>
    <w:basedOn w:val="a0"/>
    <w:uiPriority w:val="99"/>
    <w:rsid w:val="00AA75FC"/>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657e8284-bc2a-4a2a-b081-84e5e12b557e.html" TargetMode="External"/><Relationship Id="rId13" Type="http://schemas.openxmlformats.org/officeDocument/2006/relationships/hyperlink" Target="consultantplus://offline/ref=E2192FC3D6B5DC039EA0C5B5EF445CB37D64F2AEF9FFE262301D374B9A10AA7F5A1F22A702C87B22897792266F43399A5BBB4982E3y536M" TargetMode="External"/><Relationship Id="rId18" Type="http://schemas.openxmlformats.org/officeDocument/2006/relationships/hyperlink" Target="consultantplus://offline/ref=2C316AC8C0B10E70844E278EAEE9686AF0577132ECBDD28C5AD526162A8C17E2AE277FE238F151E9F49C90VDYBD" TargetMode="External"/><Relationship Id="rId26" Type="http://schemas.openxmlformats.org/officeDocument/2006/relationships/hyperlink" Target="consultantplus://offline/ref=2C316AC8C0B10E70844E278EAEE9686AF0577132ECBDD28C5AD526162A8C17E2AE277FE238F151E9F49F91VDY6D" TargetMode="External"/><Relationship Id="rId39" Type="http://schemas.openxmlformats.org/officeDocument/2006/relationships/hyperlink" Target="consultantplus://offline/ref=2C2EA77A9A7EEB07585EC7CAFF24253C3C320A18052100C4D6B76C88F1506A7B417BCFFF9B37CBBFtDW2I" TargetMode="External"/><Relationship Id="rId3" Type="http://schemas.openxmlformats.org/officeDocument/2006/relationships/settings" Target="settings.xml"/><Relationship Id="rId21" Type="http://schemas.openxmlformats.org/officeDocument/2006/relationships/hyperlink" Target="http://base.garant.ru/12168518/" TargetMode="External"/><Relationship Id="rId34" Type="http://schemas.openxmlformats.org/officeDocument/2006/relationships/hyperlink" Target="consultantplus://offline/ref=8D64EBCD136BD0D1DA1ED2FFC72B3462B9D204996287A89915BD73C28AD3DD8BA1FD3FB848YFy1H" TargetMode="External"/><Relationship Id="rId42" Type="http://schemas.openxmlformats.org/officeDocument/2006/relationships/fontTable" Target="fontTable.xml"/><Relationship Id="rId7" Type="http://schemas.openxmlformats.org/officeDocument/2006/relationships/hyperlink" Target="file:///C:\content\act\313ae05c-60d9-4f9e-8a34-d942808694a8.html" TargetMode="External"/><Relationship Id="rId12" Type="http://schemas.openxmlformats.org/officeDocument/2006/relationships/hyperlink" Target="consultantplus://offline/ref=4D15C802B745EF7B1D89F56FCBA4D16FB53FDAA47BC1EC8B641FE7203D4971F15793200327A2DCA6D6Q5F" TargetMode="External"/><Relationship Id="rId17" Type="http://schemas.openxmlformats.org/officeDocument/2006/relationships/hyperlink" Target="consultantplus://offline/ref=2C316AC8C0B10E70844E278EAEE9686AF0577132ECBDD28C5AD526162A8C17E2AE277FE238F151E9F49C90VDY5D" TargetMode="External"/><Relationship Id="rId25" Type="http://schemas.openxmlformats.org/officeDocument/2006/relationships/hyperlink" Target="consultantplus://offline/ref=2C316AC8C0B10E70844E278DBC85376FF95F2C3AE8B5D8DF008A7D4B7D851DB5E96826A07CFC51EFVFYDD" TargetMode="External"/><Relationship Id="rId33" Type="http://schemas.openxmlformats.org/officeDocument/2006/relationships/hyperlink" Target="consultantplus://offline/ref=608EE0057DBF3472E9949457B77ECFD71EA43C8D877CB4FCC0725406BCC5AC31C6B70924BE5460YDaBH" TargetMode="External"/><Relationship Id="rId38" Type="http://schemas.openxmlformats.org/officeDocument/2006/relationships/hyperlink" Target="consultantplus://offline/ref=FC05E164C541B9535593DDF76A0F20C2A8770A77A1ACA19B1E70F55EZ0MEI" TargetMode="External"/><Relationship Id="rId2" Type="http://schemas.openxmlformats.org/officeDocument/2006/relationships/styles" Target="styles.xml"/><Relationship Id="rId16" Type="http://schemas.openxmlformats.org/officeDocument/2006/relationships/hyperlink" Target="consultantplus://offline/ref=30934CA006CFA1FA1D059559D1554C70249530FD216D3617F4BBD5FB061D80E787285B58E7AC3E2CG142G" TargetMode="External"/><Relationship Id="rId20" Type="http://schemas.openxmlformats.org/officeDocument/2006/relationships/hyperlink" Target="consultantplus://offline/ref=2C316AC8C0B10E70844E278EAEE9686AF0577132ECBDD28C5AD526162A8C17E2AE277FE238F151E9F49C91VDY2D" TargetMode="External"/><Relationship Id="rId29" Type="http://schemas.openxmlformats.org/officeDocument/2006/relationships/hyperlink" Target="consultantplus://offline/ref=2C316AC8C0B10E70844E278DBC85376FF95F2C3AE8B5D8DF008A7D4B7D851DB5E96826A07CFC53EAVFY7D"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96978/92d969e26a4326c5d02fa79b8f9cf4994ee5633b/" TargetMode="External"/><Relationship Id="rId24" Type="http://schemas.openxmlformats.org/officeDocument/2006/relationships/hyperlink" Target="consultantplus://offline/ref=2C316AC8C0B10E70844E278DBC85376FF95F2C3AE8B5D8DF008A7D4B7D851DB5E96826A07CFC51ECVFY3D" TargetMode="External"/><Relationship Id="rId32" Type="http://schemas.openxmlformats.org/officeDocument/2006/relationships/hyperlink" Target="consultantplus://offline/ref=2C316AC8C0B10E70844E278DBC85376FF95E2E39EEBFD8DF008A7D4B7D851DB5E96826A07CVFYED" TargetMode="External"/><Relationship Id="rId37" Type="http://schemas.openxmlformats.org/officeDocument/2006/relationships/hyperlink" Target="consultantplus://offline/ref=FC05E164C541B9535593DDF76A0F20C2A0760478A4AFFC911629F95C09AC8555387249769A540A1AZFM8I"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E2192FC3D6B5DC039EA0C5B5EF445CB37D64F2AEF9FFE262301D374B9A10AA7F5A1F22A70AC37B22897792266F43399A5BBB4982E3y536M" TargetMode="External"/><Relationship Id="rId23" Type="http://schemas.openxmlformats.org/officeDocument/2006/relationships/hyperlink" Target="consultantplus://offline/ref=BBF3607DCE0A85E8C71E8810867B1F8F5B9A2F051A6A4FF3DDA3830012E83089F827B6DBBDB41650C3w7H" TargetMode="External"/><Relationship Id="rId28" Type="http://schemas.openxmlformats.org/officeDocument/2006/relationships/hyperlink" Target="consultantplus://offline/ref=2C316AC8C0B10E70844E278DBC85376FF95F2C3AE8B5D8DF008A7D4B7D851DB5E96826A07CFC53EAVFY6D" TargetMode="External"/><Relationship Id="rId36" Type="http://schemas.openxmlformats.org/officeDocument/2006/relationships/hyperlink" Target="consultantplus://offline/ref=BF6B5051CC43CD31E65244866FEEEBBA2368E5B67F9689BD075B0E31EB5CE207D5D3544155H" TargetMode="External"/><Relationship Id="rId10" Type="http://schemas.openxmlformats.org/officeDocument/2006/relationships/hyperlink" Target="http://www.consultant.ru/document/cons_doc_LAW_197087/38fdf5eb0c20ff9ea5fc4b1c3732c06eafc7cc72/" TargetMode="External"/><Relationship Id="rId19" Type="http://schemas.openxmlformats.org/officeDocument/2006/relationships/hyperlink" Target="consultantplus://offline/ref=2C316AC8C0B10E70844E278DBC85376FF95E2E39EEBFD8DF008A7D4B7D851DB5E96826A7V7YFD" TargetMode="External"/><Relationship Id="rId31" Type="http://schemas.openxmlformats.org/officeDocument/2006/relationships/hyperlink" Target="http://base.garant.ru/12164247/2/" TargetMode="External"/><Relationship Id="rId4" Type="http://schemas.openxmlformats.org/officeDocument/2006/relationships/webSettings" Target="webSettings.xml"/><Relationship Id="rId9" Type="http://schemas.openxmlformats.org/officeDocument/2006/relationships/hyperlink" Target="file:///C:\content\act\96e20c02-1b12-465a-b64c-24aa92270007.html" TargetMode="External"/><Relationship Id="rId14" Type="http://schemas.openxmlformats.org/officeDocument/2006/relationships/hyperlink" Target="consultantplus://offline/ref=E2192FC3D6B5DC039EA0C5B5EF445CB37D64F2AEF9FFE262301D374B9A10AA7F5A1F22A70AC17B22897792266F43399A5BBB4982E3y536M" TargetMode="External"/><Relationship Id="rId22" Type="http://schemas.openxmlformats.org/officeDocument/2006/relationships/hyperlink" Target="http://base.garant.ru/12164247/1/" TargetMode="External"/><Relationship Id="rId27" Type="http://schemas.openxmlformats.org/officeDocument/2006/relationships/hyperlink" Target="consultantplus://offline/ref=2C316AC8C0B10E70844E278EAEE9686AF0577132ECBDD28C5AD526162A8C17E2AE277FE238F151E9F49F91VDY5D" TargetMode="External"/><Relationship Id="rId30" Type="http://schemas.openxmlformats.org/officeDocument/2006/relationships/hyperlink" Target="consultantplus://offline/ref=1EF95175F7C6E75C549D022AC367574B84005FF4671D9AD80B5F12892899948E124A6F26320DDADCP8UAH" TargetMode="External"/><Relationship Id="rId35" Type="http://schemas.openxmlformats.org/officeDocument/2006/relationships/hyperlink" Target="consultantplus://offline/ref=C3C405ED62FAF81C7B3794CC8C47FDD675A4E35EE14F3FDAB75DD6F90A8CF9733651CE048001389CgE2DH"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11213</Words>
  <Characters>63917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&lt;4D6963726F736F667420576F7264202D20EFEEF1F22ECFEEF0FFE4EEEA20EFF0E5E4EEF1F22EF1F3E1F1E8E4E8E920FEF02EEB2E20B92033353320EEF22032382E30342E323031372E646F6378&gt;</vt:lpstr>
    </vt:vector>
  </TitlesOfParts>
  <Company/>
  <LinksUpToDate>false</LinksUpToDate>
  <CharactersWithSpaces>74981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&lt;4D6963726F736F667420576F7264202D20EFEEF1F22ECFEEF0FFE4EEEA20EFF0E5E4EEF1F22EF1F3E1F1E8E4E8E920FEF02EEB2E20B92033353320EEF22032382E30342E323031372E646F6378&gt;</dc:title>
  <dc:subject/>
  <dc:creator>&lt;EEF2E4E5EB20EFEE20E8ECF3F9E5F1F2E2F3&gt;</dc:creator>
  <cp:keywords/>
  <dc:description/>
  <cp:lastModifiedBy>пользователь</cp:lastModifiedBy>
  <cp:revision>4</cp:revision>
  <dcterms:created xsi:type="dcterms:W3CDTF">2019-02-12T09:56:00Z</dcterms:created>
  <dcterms:modified xsi:type="dcterms:W3CDTF">2019-02-14T09:15:00Z</dcterms:modified>
</cp:coreProperties>
</file>